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様式</w:t>
      </w:r>
      <w:r w:rsidR="00006AE7">
        <w:rPr>
          <w:rFonts w:hint="eastAsia"/>
          <w:sz w:val="24"/>
          <w:szCs w:val="24"/>
        </w:rPr>
        <w:t>第</w:t>
      </w:r>
      <w:r w:rsidR="003B29BA">
        <w:rPr>
          <w:rFonts w:hint="eastAsia"/>
          <w:sz w:val="24"/>
          <w:szCs w:val="24"/>
        </w:rPr>
        <w:t>13</w:t>
      </w:r>
      <w:r w:rsidR="006151A7">
        <w:rPr>
          <w:rFonts w:hint="eastAsia"/>
          <w:sz w:val="24"/>
          <w:szCs w:val="24"/>
        </w:rPr>
        <w:t>号</w:t>
      </w:r>
    </w:p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浦添市</w:t>
      </w:r>
      <w:r w:rsidR="008D4835">
        <w:rPr>
          <w:rFonts w:hint="eastAsia"/>
          <w:sz w:val="24"/>
          <w:szCs w:val="24"/>
        </w:rPr>
        <w:t>長</w:t>
      </w:r>
      <w:r w:rsidRPr="00AF6ED7">
        <w:rPr>
          <w:rFonts w:hint="eastAsia"/>
          <w:sz w:val="24"/>
          <w:szCs w:val="24"/>
        </w:rPr>
        <w:t xml:space="preserve">　殿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C3E69">
        <w:rPr>
          <w:rFonts w:hint="eastAsia"/>
          <w:sz w:val="24"/>
          <w:szCs w:val="24"/>
        </w:rPr>
        <w:t>新所有者</w:t>
      </w:r>
      <w:r>
        <w:rPr>
          <w:rFonts w:hint="eastAsia"/>
          <w:sz w:val="24"/>
          <w:szCs w:val="24"/>
        </w:rPr>
        <w:t>）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　　　　　　　　　　　　　印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7B0664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特殊集団住宅に係る</w:t>
      </w:r>
      <w:r w:rsidR="006151A7">
        <w:rPr>
          <w:rFonts w:hint="eastAsia"/>
          <w:b/>
          <w:sz w:val="24"/>
          <w:szCs w:val="24"/>
        </w:rPr>
        <w:t>所有者変更届</w:t>
      </w:r>
      <w:r w:rsidR="00431C19">
        <w:rPr>
          <w:rFonts w:hint="eastAsia"/>
          <w:b/>
          <w:sz w:val="24"/>
          <w:szCs w:val="24"/>
        </w:rPr>
        <w:t>出書</w:t>
      </w:r>
    </w:p>
    <w:p w:rsidR="00810590" w:rsidRPr="007B0664" w:rsidRDefault="00810590">
      <w:pPr>
        <w:rPr>
          <w:sz w:val="24"/>
          <w:szCs w:val="24"/>
        </w:rPr>
      </w:pPr>
    </w:p>
    <w:p w:rsidR="00810590" w:rsidRDefault="00061F21" w:rsidP="001073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各戸検針及び各戸</w:t>
      </w:r>
      <w:r w:rsidR="006151A7">
        <w:rPr>
          <w:rFonts w:hint="eastAsia"/>
          <w:sz w:val="24"/>
          <w:szCs w:val="24"/>
        </w:rPr>
        <w:t>徴収契約を締結している</w:t>
      </w:r>
      <w:r w:rsidR="00355465">
        <w:rPr>
          <w:rFonts w:hint="eastAsia"/>
          <w:sz w:val="24"/>
          <w:szCs w:val="24"/>
        </w:rPr>
        <w:t>下記</w:t>
      </w:r>
      <w:r w:rsidR="007B0664">
        <w:rPr>
          <w:rFonts w:hint="eastAsia"/>
          <w:sz w:val="24"/>
          <w:szCs w:val="24"/>
        </w:rPr>
        <w:t>特殊集団住宅</w:t>
      </w:r>
      <w:r w:rsidR="00355465">
        <w:rPr>
          <w:rFonts w:hint="eastAsia"/>
          <w:sz w:val="24"/>
          <w:szCs w:val="24"/>
        </w:rPr>
        <w:t>について、</w:t>
      </w:r>
      <w:r w:rsidR="006151A7">
        <w:rPr>
          <w:rFonts w:hint="eastAsia"/>
          <w:sz w:val="24"/>
          <w:szCs w:val="24"/>
        </w:rPr>
        <w:t>所有者の変更がありましたので届け出ます。</w:t>
      </w:r>
    </w:p>
    <w:p w:rsidR="0010737B" w:rsidRDefault="006151A7" w:rsidP="006151A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なお、当該届出に伴い新旧所有者及び</w:t>
      </w:r>
      <w:r w:rsidR="00A16645">
        <w:rPr>
          <w:rFonts w:hint="eastAsia"/>
          <w:sz w:val="24"/>
          <w:szCs w:val="24"/>
        </w:rPr>
        <w:t>居住者等に損害が生じた場合及び新旧所有者及び居住者等</w:t>
      </w:r>
      <w:bookmarkStart w:id="0" w:name="_GoBack"/>
      <w:bookmarkEnd w:id="0"/>
      <w:r>
        <w:rPr>
          <w:rFonts w:hint="eastAsia"/>
          <w:sz w:val="24"/>
          <w:szCs w:val="24"/>
        </w:rPr>
        <w:t>からの苦情、紛争に関しては、</w:t>
      </w:r>
      <w:r w:rsidR="007A4F89">
        <w:rPr>
          <w:rFonts w:hint="eastAsia"/>
          <w:sz w:val="24"/>
          <w:szCs w:val="24"/>
        </w:rPr>
        <w:t>新所有者（管理責任者を選任している場合は、管理責任者を含む。）</w:t>
      </w:r>
      <w:r>
        <w:rPr>
          <w:rFonts w:hint="eastAsia"/>
          <w:sz w:val="24"/>
          <w:szCs w:val="24"/>
        </w:rPr>
        <w:t>の責任において対応することとし、貴殿には一切の損害及び迷惑を及ぼさないことを誓います。</w:t>
      </w:r>
    </w:p>
    <w:p w:rsidR="006151A7" w:rsidRDefault="006151A7" w:rsidP="006151A7">
      <w:pPr>
        <w:ind w:firstLineChars="100" w:firstLine="240"/>
        <w:rPr>
          <w:sz w:val="24"/>
          <w:szCs w:val="24"/>
        </w:rPr>
      </w:pPr>
    </w:p>
    <w:p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0737B" w:rsidRPr="0010737B" w:rsidRDefault="0010737B" w:rsidP="0010737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5522"/>
      </w:tblGrid>
      <w:tr w:rsidR="00322AB6" w:rsidTr="007B0664">
        <w:trPr>
          <w:jc w:val="center"/>
        </w:trPr>
        <w:tc>
          <w:tcPr>
            <w:tcW w:w="2122" w:type="dxa"/>
            <w:vAlign w:val="center"/>
          </w:tcPr>
          <w:p w:rsidR="004E74FA" w:rsidRDefault="00165298" w:rsidP="004E74FA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165298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165298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6372" w:type="dxa"/>
            <w:gridSpan w:val="2"/>
            <w:vAlign w:val="center"/>
          </w:tcPr>
          <w:p w:rsidR="00322AB6" w:rsidRDefault="00165298" w:rsidP="00165298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22AB6" w:rsidTr="007B0664">
        <w:trPr>
          <w:jc w:val="center"/>
        </w:trPr>
        <w:tc>
          <w:tcPr>
            <w:tcW w:w="2122" w:type="dxa"/>
            <w:vAlign w:val="center"/>
          </w:tcPr>
          <w:p w:rsidR="00322AB6" w:rsidRDefault="007B0664" w:rsidP="00053971">
            <w:pPr>
              <w:jc w:val="center"/>
            </w:pPr>
            <w:r>
              <w:rPr>
                <w:rFonts w:hint="eastAsia"/>
              </w:rPr>
              <w:t>特殊集団住宅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372" w:type="dxa"/>
            <w:gridSpan w:val="2"/>
          </w:tcPr>
          <w:p w:rsidR="00322AB6" w:rsidRDefault="00322AB6" w:rsidP="003B1EE2"/>
        </w:tc>
      </w:tr>
      <w:tr w:rsidR="00322AB6" w:rsidTr="007B0664">
        <w:trPr>
          <w:jc w:val="center"/>
        </w:trPr>
        <w:tc>
          <w:tcPr>
            <w:tcW w:w="2122" w:type="dxa"/>
            <w:vAlign w:val="center"/>
          </w:tcPr>
          <w:p w:rsidR="00322AB6" w:rsidRDefault="007B0664" w:rsidP="00053971">
            <w:pPr>
              <w:jc w:val="center"/>
            </w:pPr>
            <w:r>
              <w:rPr>
                <w:rFonts w:hint="eastAsia"/>
              </w:rPr>
              <w:t>特殊集団住宅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372" w:type="dxa"/>
            <w:gridSpan w:val="2"/>
          </w:tcPr>
          <w:p w:rsidR="00322AB6" w:rsidRDefault="00322AB6" w:rsidP="003B1EE2"/>
        </w:tc>
      </w:tr>
      <w:tr w:rsidR="006151A7" w:rsidTr="007B0664">
        <w:trPr>
          <w:jc w:val="center"/>
        </w:trPr>
        <w:tc>
          <w:tcPr>
            <w:tcW w:w="2122" w:type="dxa"/>
            <w:vMerge w:val="restart"/>
            <w:vAlign w:val="center"/>
          </w:tcPr>
          <w:p w:rsidR="006151A7" w:rsidRDefault="006151A7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  <w:p w:rsidR="006151A7" w:rsidRDefault="006151A7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6151A7" w:rsidRDefault="006151A7" w:rsidP="00A0117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:rsidTr="007B0664">
        <w:trPr>
          <w:jc w:val="center"/>
        </w:trPr>
        <w:tc>
          <w:tcPr>
            <w:tcW w:w="2122" w:type="dxa"/>
            <w:vMerge/>
            <w:vAlign w:val="center"/>
          </w:tcPr>
          <w:p w:rsidR="006151A7" w:rsidRPr="0081322B" w:rsidRDefault="006151A7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51A7" w:rsidRDefault="006151A7" w:rsidP="00A0117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7B06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印</w:t>
            </w:r>
          </w:p>
        </w:tc>
      </w:tr>
      <w:tr w:rsidR="006151A7" w:rsidTr="007B0664">
        <w:trPr>
          <w:jc w:val="center"/>
        </w:trPr>
        <w:tc>
          <w:tcPr>
            <w:tcW w:w="2122" w:type="dxa"/>
            <w:vMerge/>
            <w:vAlign w:val="center"/>
          </w:tcPr>
          <w:p w:rsidR="006151A7" w:rsidRPr="0081322B" w:rsidRDefault="006151A7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6151A7" w:rsidRDefault="006151A7" w:rsidP="00A0117B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22" w:type="dxa"/>
            <w:tcBorders>
              <w:top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:rsidTr="007B0664">
        <w:trPr>
          <w:jc w:val="center"/>
        </w:trPr>
        <w:tc>
          <w:tcPr>
            <w:tcW w:w="2122" w:type="dxa"/>
            <w:vMerge w:val="restart"/>
            <w:vAlign w:val="center"/>
          </w:tcPr>
          <w:p w:rsidR="006151A7" w:rsidRDefault="006151A7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  <w:p w:rsidR="006151A7" w:rsidRDefault="006151A7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所有者</w:t>
            </w:r>
          </w:p>
          <w:p w:rsidR="00CC3E69" w:rsidRDefault="00CC3E69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（新所有者）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6151A7" w:rsidRDefault="006151A7" w:rsidP="006151A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:rsidTr="007B0664">
        <w:trPr>
          <w:jc w:val="center"/>
        </w:trPr>
        <w:tc>
          <w:tcPr>
            <w:tcW w:w="2122" w:type="dxa"/>
            <w:vMerge/>
            <w:vAlign w:val="center"/>
          </w:tcPr>
          <w:p w:rsidR="006151A7" w:rsidRPr="0081322B" w:rsidRDefault="006151A7" w:rsidP="006151A7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51A7" w:rsidRDefault="006151A7" w:rsidP="006151A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B06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印</w:t>
            </w:r>
          </w:p>
        </w:tc>
      </w:tr>
      <w:tr w:rsidR="006151A7" w:rsidTr="007B0664">
        <w:trPr>
          <w:jc w:val="center"/>
        </w:trPr>
        <w:tc>
          <w:tcPr>
            <w:tcW w:w="2122" w:type="dxa"/>
            <w:vMerge/>
            <w:tcBorders>
              <w:top w:val="dotted" w:sz="4" w:space="0" w:color="auto"/>
            </w:tcBorders>
            <w:vAlign w:val="center"/>
          </w:tcPr>
          <w:p w:rsidR="006151A7" w:rsidRPr="0081322B" w:rsidRDefault="006151A7" w:rsidP="006151A7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6151A7" w:rsidRDefault="006151A7" w:rsidP="006151A7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22" w:type="dxa"/>
            <w:tcBorders>
              <w:top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:rsidTr="007B0664">
        <w:trPr>
          <w:jc w:val="center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:rsidR="006151A7" w:rsidRPr="0081322B" w:rsidRDefault="006151A7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372" w:type="dxa"/>
            <w:gridSpan w:val="2"/>
            <w:tcBorders>
              <w:top w:val="dotted" w:sz="4" w:space="0" w:color="auto"/>
            </w:tcBorders>
            <w:vAlign w:val="center"/>
          </w:tcPr>
          <w:p w:rsidR="006151A7" w:rsidRDefault="006151A7" w:rsidP="006151A7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　相続　・　譲渡　・　売買　・　その他（　　　　　　　　　　　）</w:t>
            </w:r>
          </w:p>
        </w:tc>
      </w:tr>
    </w:tbl>
    <w:p w:rsidR="00C84D70" w:rsidRPr="00C84D70" w:rsidRDefault="00E24AE2" w:rsidP="008D03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添付書類：</w:t>
      </w:r>
      <w:r w:rsidR="00061F21">
        <w:rPr>
          <w:rFonts w:asciiTheme="minorEastAsia" w:hAnsiTheme="minorEastAsia" w:hint="eastAsia"/>
          <w:sz w:val="24"/>
          <w:szCs w:val="24"/>
        </w:rPr>
        <w:t>各戸</w:t>
      </w:r>
      <w:r w:rsidR="00C84D70" w:rsidRPr="00C84D70">
        <w:rPr>
          <w:rFonts w:asciiTheme="minorEastAsia" w:hAnsiTheme="minorEastAsia" w:hint="eastAsia"/>
          <w:sz w:val="24"/>
          <w:szCs w:val="24"/>
        </w:rPr>
        <w:t>検針及</w:t>
      </w:r>
      <w:r w:rsidR="00061F21">
        <w:rPr>
          <w:rFonts w:asciiTheme="minorEastAsia" w:hAnsiTheme="minorEastAsia" w:hint="eastAsia"/>
          <w:sz w:val="24"/>
          <w:szCs w:val="24"/>
        </w:rPr>
        <w:t>び各戸徴収</w:t>
      </w:r>
      <w:r w:rsidR="00C84D70" w:rsidRPr="00C84D70">
        <w:rPr>
          <w:rFonts w:asciiTheme="minorEastAsia" w:hAnsiTheme="minorEastAsia" w:hint="eastAsia"/>
          <w:sz w:val="24"/>
          <w:szCs w:val="24"/>
        </w:rPr>
        <w:t>契約書</w:t>
      </w:r>
      <w:r>
        <w:rPr>
          <w:rFonts w:asciiTheme="minorEastAsia" w:hAnsiTheme="minorEastAsia" w:hint="eastAsia"/>
          <w:sz w:val="24"/>
          <w:szCs w:val="24"/>
        </w:rPr>
        <w:t>※２部</w:t>
      </w:r>
    </w:p>
    <w:p w:rsidR="00C84D70" w:rsidRPr="00E24AE2" w:rsidRDefault="008D034D" w:rsidP="00E24AE2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契約書又は登記簿謄本等の写し※譲渡、売買の場合</w:t>
      </w:r>
    </w:p>
    <w:sectPr w:rsidR="00C84D70" w:rsidRPr="00E24AE2" w:rsidSect="008D0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1"/>
    <w:rsid w:val="00006AE7"/>
    <w:rsid w:val="00027F8B"/>
    <w:rsid w:val="00036004"/>
    <w:rsid w:val="000435B3"/>
    <w:rsid w:val="00053971"/>
    <w:rsid w:val="00061F21"/>
    <w:rsid w:val="00064AEC"/>
    <w:rsid w:val="000A4572"/>
    <w:rsid w:val="000B220F"/>
    <w:rsid w:val="0010581B"/>
    <w:rsid w:val="0010737B"/>
    <w:rsid w:val="001245E5"/>
    <w:rsid w:val="00165298"/>
    <w:rsid w:val="00173F56"/>
    <w:rsid w:val="00221AEE"/>
    <w:rsid w:val="00282BDD"/>
    <w:rsid w:val="00311D67"/>
    <w:rsid w:val="00322AB6"/>
    <w:rsid w:val="00354EA7"/>
    <w:rsid w:val="00355465"/>
    <w:rsid w:val="00374AC7"/>
    <w:rsid w:val="003B29BA"/>
    <w:rsid w:val="00426A32"/>
    <w:rsid w:val="00431C19"/>
    <w:rsid w:val="004E74FA"/>
    <w:rsid w:val="005453C2"/>
    <w:rsid w:val="00564C03"/>
    <w:rsid w:val="0061414F"/>
    <w:rsid w:val="006151A7"/>
    <w:rsid w:val="00662605"/>
    <w:rsid w:val="0067310D"/>
    <w:rsid w:val="006A3DCA"/>
    <w:rsid w:val="006A77AC"/>
    <w:rsid w:val="006F15E1"/>
    <w:rsid w:val="00741621"/>
    <w:rsid w:val="007A4F89"/>
    <w:rsid w:val="007B0664"/>
    <w:rsid w:val="007C7C86"/>
    <w:rsid w:val="00810590"/>
    <w:rsid w:val="0081322B"/>
    <w:rsid w:val="008137C1"/>
    <w:rsid w:val="00843C6E"/>
    <w:rsid w:val="008D034D"/>
    <w:rsid w:val="008D4835"/>
    <w:rsid w:val="00917360"/>
    <w:rsid w:val="009D7A28"/>
    <w:rsid w:val="00A0117B"/>
    <w:rsid w:val="00A16645"/>
    <w:rsid w:val="00AA4D3F"/>
    <w:rsid w:val="00AD7D52"/>
    <w:rsid w:val="00AF6ED7"/>
    <w:rsid w:val="00B93B88"/>
    <w:rsid w:val="00BA56DE"/>
    <w:rsid w:val="00C00547"/>
    <w:rsid w:val="00C128B2"/>
    <w:rsid w:val="00C15827"/>
    <w:rsid w:val="00C63AE3"/>
    <w:rsid w:val="00C65516"/>
    <w:rsid w:val="00C84D70"/>
    <w:rsid w:val="00C97713"/>
    <w:rsid w:val="00CA4B02"/>
    <w:rsid w:val="00CC3E69"/>
    <w:rsid w:val="00D2662D"/>
    <w:rsid w:val="00D30B73"/>
    <w:rsid w:val="00DD3930"/>
    <w:rsid w:val="00E24AE2"/>
    <w:rsid w:val="00E41DE0"/>
    <w:rsid w:val="00E772A8"/>
    <w:rsid w:val="00EA200E"/>
    <w:rsid w:val="00F576E1"/>
    <w:rsid w:val="00F80034"/>
    <w:rsid w:val="00FB2101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06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1334-FF79-4283-8BDA-71031ABF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urasoe004</cp:lastModifiedBy>
  <cp:revision>32</cp:revision>
  <cp:lastPrinted>2017-07-26T04:07:00Z</cp:lastPrinted>
  <dcterms:created xsi:type="dcterms:W3CDTF">2017-02-02T00:38:00Z</dcterms:created>
  <dcterms:modified xsi:type="dcterms:W3CDTF">2018-02-28T00:29:00Z</dcterms:modified>
</cp:coreProperties>
</file>