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様式１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jc w:val="center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eastAsia="ＭＳ 明朝"/>
          <w:b/>
          <w:bCs/>
          <w:sz w:val="28"/>
          <w:szCs w:val="28"/>
        </w:rPr>
        <w:t>一般競争入札参加申込書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 xml:space="preserve">　　　　　　　　　　　　　　　　　　　　　　　　　　　　　令和 </w:t>
      </w:r>
      <w:r>
        <w:rPr>
          <w:rFonts w:eastAsia="ＭＳ 明朝" w:cs="ＭＳ 明朝" w:ascii="ＭＳ 明朝" w:hAnsi="ＭＳ 明朝"/>
        </w:rPr>
        <w:t xml:space="preserve">6 </w:t>
      </w:r>
      <w:r>
        <w:rPr>
          <w:rFonts w:ascii="ＭＳ 明朝" w:hAnsi="ＭＳ 明朝" w:cs="ＭＳ 明朝" w:eastAsia="ＭＳ 明朝"/>
        </w:rPr>
        <w:t xml:space="preserve">年 </w:t>
      </w:r>
      <w:r>
        <w:rPr>
          <w:rFonts w:eastAsia="ＭＳ 明朝" w:cs="ＭＳ 明朝" w:ascii="ＭＳ 明朝" w:hAnsi="ＭＳ 明朝"/>
        </w:rPr>
        <w:t xml:space="preserve">12 </w:t>
      </w:r>
      <w:r>
        <w:rPr>
          <w:rFonts w:ascii="ＭＳ 明朝" w:hAnsi="ＭＳ 明朝" w:cs="ＭＳ 明朝" w:eastAsia="ＭＳ 明朝"/>
        </w:rPr>
        <w:t>月　　日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浦添市長　松本　哲治　殿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申請者　郵便番号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住所又は所在地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商号</w:t>
      </w:r>
    </w:p>
    <w:p>
      <w:pPr>
        <w:pStyle w:val="Normal"/>
        <w:ind w:left="4253" w:hanging="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代表者職氏名　　　　　　　　　　　　　印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担当者名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電話番号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ind w:firstLine="432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  <w:t>(FAX</w:t>
      </w:r>
      <w:r>
        <w:rPr>
          <w:rFonts w:ascii="ＭＳ 明朝" w:hAnsi="ＭＳ 明朝" w:cs="ＭＳ 明朝" w:eastAsia="ＭＳ 明朝"/>
        </w:rPr>
        <w:t>番号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メールアドレス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一般競争入札に参加を希望しますので、下記のとおり関係書類を提出します。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</w:t>
      </w:r>
    </w:p>
    <w:p>
      <w:pPr>
        <w:pStyle w:val="NoteHeading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teHeading"/>
        <w:rPr>
          <w:rFonts w:ascii="ＭＳ 明朝" w:hAnsi="ＭＳ 明朝" w:eastAsia="ＭＳ 明朝" w:cs="ＭＳ 明朝"/>
          <w:szCs w:val="24"/>
        </w:rPr>
      </w:pPr>
      <w:r>
        <w:rPr>
          <w:rFonts w:ascii="ＭＳ 明朝" w:hAnsi="ＭＳ 明朝" w:cs="ＭＳ 明朝" w:eastAsia="ＭＳ 明朝"/>
          <w:szCs w:val="24"/>
        </w:rPr>
        <w:t>記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１　公告年月日　：　令和６年</w:t>
      </w:r>
      <w:r>
        <w:rPr>
          <w:rFonts w:eastAsia="ＭＳ 明朝" w:cs="ＭＳ 明朝" w:ascii="ＭＳ 明朝" w:hAnsi="ＭＳ 明朝"/>
        </w:rPr>
        <w:t>12</w:t>
      </w:r>
      <w:r>
        <w:rPr>
          <w:rFonts w:ascii="ＭＳ 明朝" w:hAnsi="ＭＳ 明朝" w:cs="ＭＳ 明朝" w:eastAsia="ＭＳ 明朝"/>
        </w:rPr>
        <w:t>月９日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月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２　</w:t>
      </w:r>
      <w:bookmarkStart w:id="0" w:name="_Hlk40645339"/>
      <w:bookmarkEnd w:id="0"/>
      <w:r>
        <w:rPr>
          <w:rFonts w:ascii="ＭＳ 明朝" w:hAnsi="ＭＳ 明朝" w:cs="ＭＳ 明朝" w:eastAsia="ＭＳ 明朝"/>
        </w:rPr>
        <w:t>件　　　名　：　災害時備蓄食糧等の売買契約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３　</w:t>
      </w:r>
      <w:bookmarkStart w:id="1" w:name="_Hlk40645339"/>
      <w:bookmarkEnd w:id="1"/>
      <w:r>
        <w:rPr>
          <w:rFonts w:ascii="ＭＳ 明朝" w:hAnsi="ＭＳ 明朝" w:cs="ＭＳ 明朝" w:eastAsia="ＭＳ 明朝"/>
        </w:rPr>
        <w:t>添付書類</w:t>
      </w:r>
    </w:p>
    <w:p>
      <w:pPr>
        <w:pStyle w:val="Normal"/>
        <w:ind w:left="255" w:hanging="255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下記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１</w:t>
      </w:r>
      <w:r>
        <w:rPr>
          <w:rFonts w:eastAsia="ＭＳ 明朝" w:cs="ＭＳ 明朝" w:ascii="ＭＳ 明朝" w:hAnsi="ＭＳ 明朝"/>
        </w:rPr>
        <w:t>)</w:t>
      </w:r>
      <w:r>
        <w:rPr>
          <w:rFonts w:ascii="ＭＳ 明朝" w:hAnsi="ＭＳ 明朝" w:cs="ＭＳ 明朝" w:eastAsia="ＭＳ 明朝"/>
        </w:rPr>
        <w:t>～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８</w:t>
      </w:r>
      <w:r>
        <w:rPr>
          <w:rFonts w:eastAsia="ＭＳ 明朝" w:cs="ＭＳ 明朝" w:ascii="ＭＳ 明朝" w:hAnsi="ＭＳ 明朝"/>
        </w:rPr>
        <w:t>)</w:t>
      </w:r>
      <w:r>
        <w:rPr>
          <w:rFonts w:ascii="ＭＳ 明朝" w:hAnsi="ＭＳ 明朝" w:cs="ＭＳ 明朝" w:eastAsia="ＭＳ 明朝"/>
        </w:rPr>
        <w:t>の書類を１部ずつ提出すること。ただし、</w:t>
      </w:r>
      <w:r>
        <w:rPr>
          <w:rFonts w:ascii="ＭＳ 明朝" w:hAnsi="ＭＳ 明朝" w:eastAsia="ＭＳ 明朝"/>
          <w:color w:val="000000"/>
          <w:szCs w:val="21"/>
        </w:rPr>
        <w:t>「浦添市競争入札参加資格者名簿」に登録されている者は、</w:t>
      </w:r>
      <w:r>
        <w:rPr>
          <w:rFonts w:eastAsia="ＭＳ 明朝" w:ascii="ＭＳ 明朝" w:hAnsi="ＭＳ 明朝"/>
          <w:color w:val="000000"/>
          <w:szCs w:val="21"/>
        </w:rPr>
        <w:t>(</w:t>
      </w:r>
      <w:r>
        <w:rPr>
          <w:rFonts w:ascii="ＭＳ 明朝" w:hAnsi="ＭＳ 明朝" w:eastAsia="ＭＳ 明朝"/>
          <w:color w:val="000000"/>
          <w:szCs w:val="21"/>
        </w:rPr>
        <w:t>４</w:t>
      </w:r>
      <w:r>
        <w:rPr>
          <w:rFonts w:eastAsia="ＭＳ 明朝" w:ascii="ＭＳ 明朝" w:hAnsi="ＭＳ 明朝"/>
          <w:color w:val="000000"/>
          <w:szCs w:val="21"/>
        </w:rPr>
        <w:t>)</w:t>
      </w:r>
      <w:r>
        <w:rPr>
          <w:rFonts w:ascii="ＭＳ 明朝" w:hAnsi="ＭＳ 明朝" w:eastAsia="ＭＳ 明朝"/>
          <w:color w:val="000000"/>
          <w:szCs w:val="21"/>
        </w:rPr>
        <w:t>～</w:t>
      </w:r>
      <w:r>
        <w:rPr>
          <w:rFonts w:eastAsia="ＭＳ 明朝" w:ascii="ＭＳ 明朝" w:hAnsi="ＭＳ 明朝"/>
          <w:color w:val="000000"/>
          <w:szCs w:val="21"/>
        </w:rPr>
        <w:t>(</w:t>
      </w:r>
      <w:r>
        <w:rPr>
          <w:rFonts w:ascii="ＭＳ 明朝" w:hAnsi="ＭＳ 明朝" w:eastAsia="ＭＳ 明朝"/>
          <w:color w:val="000000"/>
          <w:szCs w:val="21"/>
        </w:rPr>
        <w:t>８</w:t>
      </w:r>
      <w:r>
        <w:rPr>
          <w:rFonts w:eastAsia="ＭＳ 明朝" w:ascii="ＭＳ 明朝" w:hAnsi="ＭＳ 明朝"/>
          <w:color w:val="000000"/>
          <w:szCs w:val="21"/>
        </w:rPr>
        <w:t>)</w:t>
      </w:r>
      <w:r>
        <w:rPr>
          <w:rFonts w:ascii="ＭＳ 明朝" w:hAnsi="ＭＳ 明朝" w:eastAsia="ＭＳ 明朝"/>
          <w:color w:val="000000"/>
          <w:szCs w:val="21"/>
        </w:rPr>
        <w:t>の書類を省略することができる。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１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一般競争入札参加申込書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様式１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２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入札保証金確認書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事前確認</w:t>
      </w:r>
      <w:r>
        <w:rPr>
          <w:rFonts w:eastAsia="ＭＳ 明朝" w:ascii="ＭＳ 明朝" w:hAnsi="ＭＳ 明朝"/>
        </w:rPr>
        <w:t>)(</w:t>
      </w:r>
      <w:r>
        <w:rPr>
          <w:rFonts w:ascii="ＭＳ 明朝" w:hAnsi="ＭＳ 明朝" w:eastAsia="ＭＳ 明朝"/>
        </w:rPr>
        <w:t>様式２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３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官公庁等における契約の履行証明書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様式３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及び契約書の写し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４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定款の写し（表紙に「原本と相違ないことを証明する」旨の記載をして代表者印を押すこと。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５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登記事項証明書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履歴事項全部証明書。原本またはその写し。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６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財務諸表の写し（前期の貸借対照表及び損益計算書等。表紙に「原本と相違ないことを証明する」旨の記載をして代表者印を押すこと。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７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納税証明（国税、県税、市税の完納を証明できるもの）又はこれらの猶予許可通知書の写し</w:t>
      </w:r>
    </w:p>
    <w:p>
      <w:pPr>
        <w:pStyle w:val="Normal"/>
        <w:ind w:left="720" w:hanging="240"/>
        <w:rPr>
          <w:rFonts w:ascii="ＭＳ 明朝" w:hAnsi="ＭＳ 明朝" w:eastAsia="ＭＳ 明朝" w:cs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８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厚生年金保険及び健康保険の加入証明書又はこれらの納付猶予（特例）許可通知の写し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00ed"/>
    <w:pPr>
      <w:widowControl w:val="false"/>
      <w:suppressAutoHyphens w:val="true"/>
      <w:bidi w:val="0"/>
      <w:spacing w:before="0" w:after="0"/>
      <w:jc w:val="left"/>
    </w:pPr>
    <w:rPr>
      <w:rFonts w:eastAsia="ＭＳ Ｐ明朝" w:cs="Mangal" w:ascii="Times New Roman" w:hAnsi="Times New Roman"/>
      <w:color w:val="auto"/>
      <w:kern w:val="2"/>
      <w:sz w:val="24"/>
      <w:szCs w:val="24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a500ed"/>
    <w:rPr/>
  </w:style>
  <w:style w:type="character" w:styleId="WW-Absatz-Standardschriftart" w:customStyle="1">
    <w:name w:val="WW-Absatz-Standardschriftart"/>
    <w:qFormat/>
    <w:rsid w:val="00a500ed"/>
    <w:rPr/>
  </w:style>
  <w:style w:type="character" w:styleId="WW-Absatz-Standardschriftart1" w:customStyle="1">
    <w:name w:val="WW-Absatz-Standardschriftart1"/>
    <w:qFormat/>
    <w:rsid w:val="00a500ed"/>
    <w:rPr/>
  </w:style>
  <w:style w:type="character" w:styleId="WW-Absatz-Standardschriftart11" w:customStyle="1">
    <w:name w:val="WW-Absatz-Standardschriftart11"/>
    <w:qFormat/>
    <w:rsid w:val="00a500ed"/>
    <w:rPr/>
  </w:style>
  <w:style w:type="character" w:styleId="WW-Absatz-Standardschriftart111" w:customStyle="1">
    <w:name w:val="WW-Absatz-Standardschriftart111"/>
    <w:qFormat/>
    <w:rsid w:val="00a500ed"/>
    <w:rPr/>
  </w:style>
  <w:style w:type="character" w:styleId="WW-Absatz-Standardschriftart1111" w:customStyle="1">
    <w:name w:val="WW-Absatz-Standardschriftart1111"/>
    <w:qFormat/>
    <w:rsid w:val="00a500ed"/>
    <w:rPr/>
  </w:style>
  <w:style w:type="character" w:styleId="WW-Absatz-Standardschriftart11111" w:customStyle="1">
    <w:name w:val="WW-Absatz-Standardschriftart11111"/>
    <w:qFormat/>
    <w:rsid w:val="00a500ed"/>
    <w:rPr/>
  </w:style>
  <w:style w:type="character" w:styleId="WW-Absatz-Standardschriftart111111" w:customStyle="1">
    <w:name w:val="WW-Absatz-Standardschriftart111111"/>
    <w:qFormat/>
    <w:rsid w:val="00a500ed"/>
    <w:rPr/>
  </w:style>
  <w:style w:type="character" w:styleId="WW-Absatz-Standardschriftart1111111" w:customStyle="1">
    <w:name w:val="WW-Absatz-Standardschriftart1111111"/>
    <w:qFormat/>
    <w:rsid w:val="00a500ed"/>
    <w:rPr/>
  </w:style>
  <w:style w:type="character" w:styleId="Style14" w:customStyle="1">
    <w:name w:val="番号付け記号"/>
    <w:qFormat/>
    <w:rsid w:val="00a500ed"/>
    <w:rPr/>
  </w:style>
  <w:style w:type="character" w:styleId="Style15" w:customStyle="1">
    <w:name w:val="ヘッダー (文字)"/>
    <w:basedOn w:val="DefaultParagraphFont"/>
    <w:uiPriority w:val="99"/>
    <w:qFormat/>
    <w:rsid w:val="006d049f"/>
    <w:rPr>
      <w:rFonts w:eastAsia="ＭＳ Ｐ明朝" w:cs="Mangal"/>
      <w:kern w:val="2"/>
      <w:sz w:val="24"/>
      <w:szCs w:val="21"/>
      <w:lang w:bidi="hi-IN"/>
    </w:rPr>
  </w:style>
  <w:style w:type="character" w:styleId="Style16" w:customStyle="1">
    <w:name w:val="フッター (文字)"/>
    <w:basedOn w:val="DefaultParagraphFont"/>
    <w:uiPriority w:val="99"/>
    <w:qFormat/>
    <w:rsid w:val="006d049f"/>
    <w:rPr>
      <w:rFonts w:eastAsia="ＭＳ Ｐ明朝" w:cs="Mangal"/>
      <w:kern w:val="2"/>
      <w:sz w:val="24"/>
      <w:szCs w:val="21"/>
      <w:lang w:bidi="hi-IN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5f6c17"/>
    <w:rPr>
      <w:rFonts w:ascii="Arial" w:hAnsi="Arial" w:eastAsia="ＭＳ ゴシック" w:cs="Mangal" w:asciiTheme="majorHAnsi" w:eastAsiaTheme="majorEastAsia" w:hAnsiTheme="majorHAnsi"/>
      <w:kern w:val="2"/>
      <w:sz w:val="18"/>
      <w:szCs w:val="16"/>
      <w:lang w:bidi="hi-IN"/>
    </w:rPr>
  </w:style>
  <w:style w:type="paragraph" w:styleId="Style18" w:customStyle="1">
    <w:name w:val="見出し"/>
    <w:basedOn w:val="Normal"/>
    <w:next w:val="Style19"/>
    <w:qFormat/>
    <w:rsid w:val="00a500ed"/>
    <w:pPr>
      <w:keepNext w:val="true"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9">
    <w:name w:val="Body Text"/>
    <w:basedOn w:val="Normal"/>
    <w:rsid w:val="00a500ed"/>
    <w:pPr>
      <w:spacing w:before="0" w:after="120"/>
    </w:pPr>
    <w:rPr/>
  </w:style>
  <w:style w:type="paragraph" w:styleId="Style20">
    <w:name w:val="List"/>
    <w:basedOn w:val="Style19"/>
    <w:rsid w:val="00a500ed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索引"/>
    <w:basedOn w:val="Normal"/>
    <w:qFormat/>
    <w:rsid w:val="00a500ed"/>
    <w:pPr>
      <w:suppressLineNumbers/>
    </w:pPr>
    <w:rPr/>
  </w:style>
  <w:style w:type="paragraph" w:styleId="Caption">
    <w:name w:val="caption"/>
    <w:basedOn w:val="Normal"/>
    <w:qFormat/>
    <w:rsid w:val="00a500ed"/>
    <w:pPr>
      <w:suppressLineNumbers/>
      <w:spacing w:before="120" w:after="120"/>
    </w:pPr>
    <w:rPr>
      <w:i/>
      <w:iCs/>
    </w:rPr>
  </w:style>
  <w:style w:type="paragraph" w:styleId="NoteHeading">
    <w:name w:val="Note Heading"/>
    <w:basedOn w:val="Normal"/>
    <w:next w:val="Normal"/>
    <w:qFormat/>
    <w:rsid w:val="00a500ed"/>
    <w:pPr>
      <w:jc w:val="center"/>
    </w:pPr>
    <w:rPr>
      <w:szCs w:val="21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6d049f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5">
    <w:name w:val="Footer"/>
    <w:basedOn w:val="Normal"/>
    <w:link w:val="Style16"/>
    <w:uiPriority w:val="99"/>
    <w:unhideWhenUsed/>
    <w:rsid w:val="006d049f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f6c17"/>
    <w:pPr/>
    <w:rPr>
      <w:rFonts w:ascii="Arial" w:hAnsi="Arial" w:eastAsia="ＭＳ ゴシック" w:asciiTheme="majorHAnsi" w:eastAsiaTheme="majorEastAsia" w:hAnsiTheme="majorHAns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LibreOffice/7.5.7.1$Windows_X86_64 LibreOffice_project/47eb0cf7efbacdee9b19ae25d6752381ede23126</Application>
  <AppVersion>15.0000</AppVersion>
  <Pages>1</Pages>
  <Words>532</Words>
  <Characters>539</Characters>
  <CharactersWithSpaces>678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2020-06-12T04:47:00Z</dcterms:created>
  <dc:creator/>
  <dc:description/>
  <dc:language>ja-JP</dc:language>
  <cp:lastModifiedBy/>
  <cp:lastPrinted>2020-06-17T07:39:00Z</cp:lastPrinted>
  <dcterms:modified xsi:type="dcterms:W3CDTF">2024-12-09T19:05:36Z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