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3402" w:type="dxa"/>
        <w:tblInd w:w="7083" w:type="dxa"/>
        <w:tblLook w:val="04A0" w:firstRow="1" w:lastRow="0" w:firstColumn="1" w:lastColumn="0" w:noHBand="0" w:noVBand="1"/>
      </w:tblPr>
      <w:tblGrid>
        <w:gridCol w:w="1134"/>
        <w:gridCol w:w="1134"/>
        <w:gridCol w:w="1134"/>
      </w:tblGrid>
      <w:tr w:rsidR="007E7150" w:rsidRPr="00C0434F" w:rsidTr="005456E3">
        <w:tc>
          <w:tcPr>
            <w:tcW w:w="3402" w:type="dxa"/>
            <w:gridSpan w:val="3"/>
          </w:tcPr>
          <w:p w:rsidR="007E7150" w:rsidRPr="00C0434F" w:rsidRDefault="007E7150" w:rsidP="005456E3">
            <w:r w:rsidRPr="00C0434F">
              <w:rPr>
                <w:rFonts w:hint="eastAsia"/>
              </w:rPr>
              <w:t>決済日</w:t>
            </w:r>
            <w:r w:rsidR="00C0434F" w:rsidRPr="00C0434F">
              <w:t xml:space="preserve">　</w:t>
            </w:r>
            <w:r w:rsidR="00C0434F" w:rsidRPr="00C0434F">
              <w:rPr>
                <w:rFonts w:hint="eastAsia"/>
              </w:rPr>
              <w:t>令和</w:t>
            </w:r>
            <w:r w:rsidRPr="00C0434F">
              <w:t xml:space="preserve">　　年　　月　　日</w:t>
            </w:r>
          </w:p>
        </w:tc>
      </w:tr>
      <w:tr w:rsidR="007E7150" w:rsidRPr="00C0434F" w:rsidTr="005456E3">
        <w:tc>
          <w:tcPr>
            <w:tcW w:w="1134" w:type="dxa"/>
          </w:tcPr>
          <w:p w:rsidR="007E7150" w:rsidRPr="00C0434F" w:rsidRDefault="007E7150" w:rsidP="005456E3">
            <w:r w:rsidRPr="00C0434F">
              <w:rPr>
                <w:rFonts w:hint="eastAsia"/>
              </w:rPr>
              <w:t xml:space="preserve">　</w:t>
            </w:r>
            <w:r w:rsidRPr="00C0434F">
              <w:t>課長</w:t>
            </w:r>
          </w:p>
        </w:tc>
        <w:tc>
          <w:tcPr>
            <w:tcW w:w="1134" w:type="dxa"/>
          </w:tcPr>
          <w:p w:rsidR="007E7150" w:rsidRPr="00C0434F" w:rsidRDefault="007E7150" w:rsidP="005456E3">
            <w:r w:rsidRPr="00C0434F">
              <w:rPr>
                <w:rFonts w:hint="eastAsia"/>
              </w:rPr>
              <w:t xml:space="preserve">　</w:t>
            </w:r>
            <w:r w:rsidRPr="00C0434F">
              <w:t>係長</w:t>
            </w:r>
          </w:p>
        </w:tc>
        <w:tc>
          <w:tcPr>
            <w:tcW w:w="1134" w:type="dxa"/>
          </w:tcPr>
          <w:p w:rsidR="007E7150" w:rsidRPr="00C0434F" w:rsidRDefault="007E7150" w:rsidP="005456E3">
            <w:r w:rsidRPr="00C0434F">
              <w:rPr>
                <w:rFonts w:hint="eastAsia"/>
              </w:rPr>
              <w:t xml:space="preserve">　</w:t>
            </w:r>
            <w:r w:rsidRPr="00C0434F">
              <w:t>担当</w:t>
            </w:r>
          </w:p>
        </w:tc>
      </w:tr>
      <w:tr w:rsidR="007E7150" w:rsidRPr="00C0434F" w:rsidTr="005456E3">
        <w:trPr>
          <w:trHeight w:val="681"/>
        </w:trPr>
        <w:tc>
          <w:tcPr>
            <w:tcW w:w="1134" w:type="dxa"/>
          </w:tcPr>
          <w:p w:rsidR="007E7150" w:rsidRPr="00C0434F" w:rsidRDefault="007E7150" w:rsidP="005456E3"/>
        </w:tc>
        <w:tc>
          <w:tcPr>
            <w:tcW w:w="1134" w:type="dxa"/>
          </w:tcPr>
          <w:p w:rsidR="007E7150" w:rsidRPr="00C0434F" w:rsidRDefault="007E7150" w:rsidP="005456E3"/>
        </w:tc>
        <w:tc>
          <w:tcPr>
            <w:tcW w:w="1134" w:type="dxa"/>
          </w:tcPr>
          <w:p w:rsidR="007E7150" w:rsidRPr="00C0434F" w:rsidRDefault="007E7150" w:rsidP="005456E3"/>
        </w:tc>
      </w:tr>
    </w:tbl>
    <w:p w:rsidR="007E7150" w:rsidRPr="00C0434F" w:rsidRDefault="007C1DC8" w:rsidP="007E7150">
      <w:pPr>
        <w:rPr>
          <w:rFonts w:asciiTheme="majorEastAsia" w:eastAsiaTheme="majorEastAsia" w:hAnsiTheme="majorEastAsia"/>
          <w:sz w:val="24"/>
        </w:rPr>
      </w:pPr>
      <w:r w:rsidRPr="00C0434F">
        <w:rPr>
          <w:rFonts w:asciiTheme="majorEastAsia" w:eastAsiaTheme="majorEastAsia" w:hAnsiTheme="majorEastAsia" w:hint="eastAsia"/>
          <w:noProof/>
          <w:sz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-791211</wp:posOffset>
                </wp:positionV>
                <wp:extent cx="2286000" cy="3333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2860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1DC8" w:rsidRPr="00C0434F" w:rsidRDefault="007C1DC8" w:rsidP="007C1DC8">
                            <w:pPr>
                              <w:jc w:val="left"/>
                              <w:rPr>
                                <w:color w:val="0D0D0D" w:themeColor="text1" w:themeTint="F2"/>
                                <w:sz w:val="22"/>
                                <w:u w:val="single"/>
                              </w:rPr>
                            </w:pPr>
                            <w:r w:rsidRPr="00C0434F">
                              <w:rPr>
                                <w:rFonts w:hint="eastAsia"/>
                                <w:color w:val="0D0D0D" w:themeColor="text1" w:themeTint="F2"/>
                                <w:sz w:val="24"/>
                                <w:u w:val="single"/>
                              </w:rPr>
                              <w:t>№</w:t>
                            </w:r>
                            <w:r w:rsidRPr="00C0434F">
                              <w:rPr>
                                <w:color w:val="0D0D0D" w:themeColor="text1" w:themeTint="F2"/>
                                <w:sz w:val="22"/>
                                <w:u w:val="single"/>
                              </w:rPr>
                              <w:t xml:space="preserve">　　</w:t>
                            </w:r>
                            <w:r w:rsidRPr="00C0434F">
                              <w:rPr>
                                <w:rFonts w:hint="eastAsia"/>
                                <w:color w:val="0D0D0D" w:themeColor="text1" w:themeTint="F2"/>
                                <w:sz w:val="22"/>
                                <w:u w:val="single"/>
                              </w:rPr>
                              <w:t xml:space="preserve">　　</w:t>
                            </w:r>
                            <w:r w:rsidRPr="00C0434F">
                              <w:rPr>
                                <w:color w:val="0D0D0D" w:themeColor="text1" w:themeTint="F2"/>
                                <w:sz w:val="22"/>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9pt;margin-top:-62.3pt;width:180pt;height:2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" filled="f" stroked="f" strokeweight="1pt">
                <v:textbox>
                  <w:txbxContent>
                    <w:p w:rsidR="007C1DC8" w:rsidRPr="00C0434F" w:rsidRDefault="007C1DC8" w:rsidP="007C1DC8">
                      <w:pPr>
                        <w:jc w:val="left"/>
                        <w:rPr>
                          <w:color w:val="0D0D0D" w:themeColor="text1" w:themeTint="F2"/>
                          <w:sz w:val="22"/>
                          <w:u w:val="single"/>
                        </w:rPr>
                      </w:pPr>
                      <w:r w:rsidRPr="00C0434F">
                        <w:rPr>
                          <w:rFonts w:hint="eastAsia"/>
                          <w:color w:val="0D0D0D" w:themeColor="text1" w:themeTint="F2"/>
                          <w:sz w:val="24"/>
                          <w:u w:val="single"/>
                        </w:rPr>
                        <w:t>№</w:t>
                      </w:r>
                      <w:r w:rsidRPr="00C0434F">
                        <w:rPr>
                          <w:color w:val="0D0D0D" w:themeColor="text1" w:themeTint="F2"/>
                          <w:sz w:val="22"/>
                          <w:u w:val="single"/>
                        </w:rPr>
                        <w:t xml:space="preserve">　　</w:t>
                      </w:r>
                      <w:r w:rsidRPr="00C0434F">
                        <w:rPr>
                          <w:rFonts w:hint="eastAsia"/>
                          <w:color w:val="0D0D0D" w:themeColor="text1" w:themeTint="F2"/>
                          <w:sz w:val="22"/>
                          <w:u w:val="single"/>
                        </w:rPr>
                        <w:t xml:space="preserve">　　</w:t>
                      </w:r>
                      <w:r w:rsidRPr="00C0434F">
                        <w:rPr>
                          <w:color w:val="0D0D0D" w:themeColor="text1" w:themeTint="F2"/>
                          <w:sz w:val="22"/>
                          <w:u w:val="single"/>
                        </w:rPr>
                        <w:t xml:space="preserve">　　　　　　　　　</w:t>
                      </w:r>
                    </w:p>
                  </w:txbxContent>
                </v:textbox>
              </v:rect>
            </w:pict>
          </mc:Fallback>
        </mc:AlternateContent>
      </w:r>
      <w:r w:rsidR="007E7150" w:rsidRPr="00C0434F">
        <w:rPr>
          <w:rFonts w:asciiTheme="majorEastAsia" w:eastAsiaTheme="majorEastAsia" w:hAnsiTheme="majorEastAsia" w:hint="eastAsia"/>
          <w:sz w:val="24"/>
        </w:rPr>
        <w:t>浦添市長</w:t>
      </w:r>
      <w:r w:rsidR="007E7150" w:rsidRPr="00C0434F">
        <w:rPr>
          <w:rFonts w:asciiTheme="majorEastAsia" w:eastAsiaTheme="majorEastAsia" w:hAnsiTheme="majorEastAsia"/>
          <w:sz w:val="24"/>
        </w:rPr>
        <w:t xml:space="preserve">　　</w:t>
      </w:r>
      <w:r w:rsidR="007E7150" w:rsidRPr="00C0434F">
        <w:rPr>
          <w:rFonts w:asciiTheme="majorEastAsia" w:eastAsiaTheme="majorEastAsia" w:hAnsiTheme="majorEastAsia" w:hint="eastAsia"/>
          <w:sz w:val="24"/>
        </w:rPr>
        <w:t>松　本　哲　治</w:t>
      </w:r>
      <w:r w:rsidR="007E7150" w:rsidRPr="00C0434F">
        <w:rPr>
          <w:rFonts w:asciiTheme="majorEastAsia" w:eastAsiaTheme="majorEastAsia" w:hAnsiTheme="majorEastAsia"/>
          <w:sz w:val="24"/>
        </w:rPr>
        <w:t xml:space="preserve">　殿</w:t>
      </w:r>
    </w:p>
    <w:p w:rsidR="007E7150" w:rsidRPr="00C0434F" w:rsidRDefault="007E7150" w:rsidP="007E7150"/>
    <w:p w:rsidR="007E7150" w:rsidRPr="00C0434F" w:rsidRDefault="007E7150" w:rsidP="007E7150">
      <w:pPr>
        <w:jc w:val="center"/>
        <w:rPr>
          <w:rFonts w:asciiTheme="majorEastAsia" w:eastAsiaTheme="majorEastAsia" w:hAnsiTheme="majorEastAsia"/>
          <w:b/>
          <w:sz w:val="22"/>
        </w:rPr>
      </w:pPr>
      <w:r w:rsidRPr="00C0434F">
        <w:rPr>
          <w:rFonts w:asciiTheme="majorEastAsia" w:eastAsiaTheme="majorEastAsia" w:hAnsiTheme="majorEastAsia"/>
          <w:b/>
          <w:sz w:val="28"/>
        </w:rPr>
        <w:t>債</w:t>
      </w:r>
      <w:r w:rsidRPr="00C0434F">
        <w:rPr>
          <w:rFonts w:asciiTheme="majorEastAsia" w:eastAsiaTheme="majorEastAsia" w:hAnsiTheme="majorEastAsia" w:hint="eastAsia"/>
          <w:b/>
          <w:sz w:val="28"/>
        </w:rPr>
        <w:t xml:space="preserve">　</w:t>
      </w:r>
      <w:r w:rsidRPr="00C0434F">
        <w:rPr>
          <w:rFonts w:asciiTheme="majorEastAsia" w:eastAsiaTheme="majorEastAsia" w:hAnsiTheme="majorEastAsia"/>
          <w:b/>
          <w:sz w:val="28"/>
        </w:rPr>
        <w:t>務</w:t>
      </w:r>
      <w:r w:rsidRPr="00C0434F">
        <w:rPr>
          <w:rFonts w:asciiTheme="majorEastAsia" w:eastAsiaTheme="majorEastAsia" w:hAnsiTheme="majorEastAsia" w:hint="eastAsia"/>
          <w:b/>
          <w:sz w:val="28"/>
        </w:rPr>
        <w:t xml:space="preserve">　</w:t>
      </w:r>
      <w:r w:rsidRPr="00C0434F">
        <w:rPr>
          <w:rFonts w:asciiTheme="majorEastAsia" w:eastAsiaTheme="majorEastAsia" w:hAnsiTheme="majorEastAsia"/>
          <w:b/>
          <w:sz w:val="28"/>
        </w:rPr>
        <w:t>承</w:t>
      </w:r>
      <w:r w:rsidRPr="00C0434F">
        <w:rPr>
          <w:rFonts w:asciiTheme="majorEastAsia" w:eastAsiaTheme="majorEastAsia" w:hAnsiTheme="majorEastAsia" w:hint="eastAsia"/>
          <w:b/>
          <w:sz w:val="28"/>
        </w:rPr>
        <w:t xml:space="preserve">　</w:t>
      </w:r>
      <w:r w:rsidRPr="00C0434F">
        <w:rPr>
          <w:rFonts w:asciiTheme="majorEastAsia" w:eastAsiaTheme="majorEastAsia" w:hAnsiTheme="majorEastAsia"/>
          <w:b/>
          <w:sz w:val="28"/>
        </w:rPr>
        <w:t>認</w:t>
      </w:r>
      <w:r w:rsidRPr="00C0434F">
        <w:rPr>
          <w:rFonts w:asciiTheme="majorEastAsia" w:eastAsiaTheme="majorEastAsia" w:hAnsiTheme="majorEastAsia" w:hint="eastAsia"/>
          <w:b/>
          <w:sz w:val="28"/>
        </w:rPr>
        <w:t xml:space="preserve">　兼　</w:t>
      </w:r>
      <w:r w:rsidRPr="00C0434F">
        <w:rPr>
          <w:rFonts w:asciiTheme="majorEastAsia" w:eastAsiaTheme="majorEastAsia" w:hAnsiTheme="majorEastAsia"/>
          <w:b/>
          <w:sz w:val="28"/>
        </w:rPr>
        <w:t>納</w:t>
      </w:r>
      <w:r w:rsidRPr="00C0434F">
        <w:rPr>
          <w:rFonts w:asciiTheme="majorEastAsia" w:eastAsiaTheme="majorEastAsia" w:hAnsiTheme="majorEastAsia" w:hint="eastAsia"/>
          <w:b/>
          <w:sz w:val="28"/>
        </w:rPr>
        <w:t xml:space="preserve">　</w:t>
      </w:r>
      <w:r w:rsidRPr="00C0434F">
        <w:rPr>
          <w:rFonts w:asciiTheme="majorEastAsia" w:eastAsiaTheme="majorEastAsia" w:hAnsiTheme="majorEastAsia"/>
          <w:b/>
          <w:sz w:val="28"/>
        </w:rPr>
        <w:t>付</w:t>
      </w:r>
      <w:r w:rsidRPr="00C0434F">
        <w:rPr>
          <w:rFonts w:asciiTheme="majorEastAsia" w:eastAsiaTheme="majorEastAsia" w:hAnsiTheme="majorEastAsia" w:hint="eastAsia"/>
          <w:b/>
          <w:sz w:val="28"/>
        </w:rPr>
        <w:t xml:space="preserve">　</w:t>
      </w:r>
      <w:r w:rsidRPr="00C0434F">
        <w:rPr>
          <w:rFonts w:asciiTheme="majorEastAsia" w:eastAsiaTheme="majorEastAsia" w:hAnsiTheme="majorEastAsia"/>
          <w:b/>
          <w:sz w:val="28"/>
        </w:rPr>
        <w:t>誓</w:t>
      </w:r>
      <w:r w:rsidRPr="00C0434F">
        <w:rPr>
          <w:rFonts w:asciiTheme="majorEastAsia" w:eastAsiaTheme="majorEastAsia" w:hAnsiTheme="majorEastAsia" w:hint="eastAsia"/>
          <w:b/>
          <w:sz w:val="28"/>
        </w:rPr>
        <w:t xml:space="preserve">　</w:t>
      </w:r>
      <w:r w:rsidRPr="00C0434F">
        <w:rPr>
          <w:rFonts w:asciiTheme="majorEastAsia" w:eastAsiaTheme="majorEastAsia" w:hAnsiTheme="majorEastAsia"/>
          <w:b/>
          <w:sz w:val="28"/>
        </w:rPr>
        <w:t>約</w:t>
      </w:r>
      <w:r w:rsidRPr="00C0434F">
        <w:rPr>
          <w:rFonts w:asciiTheme="majorEastAsia" w:eastAsiaTheme="majorEastAsia" w:hAnsiTheme="majorEastAsia" w:hint="eastAsia"/>
          <w:b/>
          <w:sz w:val="28"/>
        </w:rPr>
        <w:t xml:space="preserve">　</w:t>
      </w:r>
      <w:r w:rsidRPr="00C0434F">
        <w:rPr>
          <w:rFonts w:asciiTheme="majorEastAsia" w:eastAsiaTheme="majorEastAsia" w:hAnsiTheme="majorEastAsia"/>
          <w:b/>
          <w:sz w:val="28"/>
        </w:rPr>
        <w:t>書</w:t>
      </w:r>
    </w:p>
    <w:p w:rsidR="007E7150" w:rsidRPr="00C0434F" w:rsidRDefault="007E7150" w:rsidP="007E7150"/>
    <w:p w:rsidR="007E7150" w:rsidRPr="00C0434F" w:rsidRDefault="007E7150" w:rsidP="003A0BB2">
      <w:pPr>
        <w:snapToGrid w:val="0"/>
        <w:spacing w:line="240" w:lineRule="atLeast"/>
      </w:pPr>
      <w:r w:rsidRPr="00C0434F">
        <w:rPr>
          <w:rFonts w:hint="eastAsia"/>
        </w:rPr>
        <w:t xml:space="preserve">　下記市税</w:t>
      </w:r>
      <w:r w:rsidRPr="00C0434F">
        <w:t>に係る徴収金は、私（当社）にその納付（納入）すべき義務がある</w:t>
      </w:r>
      <w:r w:rsidRPr="00C0434F">
        <w:rPr>
          <w:rFonts w:hint="eastAsia"/>
        </w:rPr>
        <w:t>未納</w:t>
      </w:r>
      <w:r w:rsidR="002D325B">
        <w:t>付（未納入）の市税（これに付帯する徴収金</w:t>
      </w:r>
      <w:r w:rsidR="002D325B">
        <w:rPr>
          <w:rFonts w:hint="eastAsia"/>
        </w:rPr>
        <w:t>を</w:t>
      </w:r>
      <w:r w:rsidRPr="00C0434F">
        <w:t>含む）債務であることを承認します。</w:t>
      </w:r>
    </w:p>
    <w:p w:rsidR="007E7150" w:rsidRPr="00C0434F" w:rsidRDefault="007E7150" w:rsidP="003A0BB2">
      <w:pPr>
        <w:snapToGrid w:val="0"/>
        <w:spacing w:line="240" w:lineRule="atLeast"/>
      </w:pPr>
      <w:r w:rsidRPr="00C0434F">
        <w:rPr>
          <w:rFonts w:hint="eastAsia"/>
        </w:rPr>
        <w:t xml:space="preserve">　</w:t>
      </w:r>
      <w:r w:rsidRPr="00C0434F">
        <w:t>また</w:t>
      </w:r>
      <w:r w:rsidRPr="00C0434F">
        <w:rPr>
          <w:rFonts w:hint="eastAsia"/>
        </w:rPr>
        <w:t>、</w:t>
      </w:r>
      <w:r w:rsidRPr="00C0434F">
        <w:t>私（当社）が納付すべき</w:t>
      </w:r>
      <w:r w:rsidRPr="00C0434F">
        <w:rPr>
          <w:rFonts w:hint="eastAsia"/>
        </w:rPr>
        <w:t>未納</w:t>
      </w:r>
      <w:r w:rsidRPr="00C0434F">
        <w:t>の市税について、今後</w:t>
      </w:r>
      <w:r w:rsidR="002D325B">
        <w:rPr>
          <w:rFonts w:hint="eastAsia"/>
        </w:rPr>
        <w:t>、</w:t>
      </w:r>
      <w:r w:rsidRPr="00C0434F">
        <w:t>誠意をもってこれを履行することを誓約します。約束を不履行</w:t>
      </w:r>
      <w:r w:rsidRPr="00C0434F">
        <w:rPr>
          <w:rFonts w:hint="eastAsia"/>
        </w:rPr>
        <w:t>とした場合は</w:t>
      </w:r>
      <w:r w:rsidRPr="00C0434F">
        <w:t>、</w:t>
      </w:r>
      <w:r w:rsidRPr="00C0434F">
        <w:rPr>
          <w:rFonts w:hint="eastAsia"/>
        </w:rPr>
        <w:t>本</w:t>
      </w:r>
      <w:r w:rsidRPr="00C0434F">
        <w:t>納付誓約が無効となることを認め、法的手段（差押等）によ</w:t>
      </w:r>
      <w:r w:rsidRPr="00C0434F">
        <w:rPr>
          <w:rFonts w:hint="eastAsia"/>
        </w:rPr>
        <w:t>って</w:t>
      </w:r>
      <w:r w:rsidRPr="00C0434F">
        <w:t>徴収されることを認めます。</w:t>
      </w:r>
    </w:p>
    <w:p w:rsidR="007E7150" w:rsidRPr="00C0434F" w:rsidRDefault="007E7150" w:rsidP="007E7150">
      <w:pPr>
        <w:pStyle w:val="a7"/>
        <w:rPr>
          <w:sz w:val="24"/>
        </w:rPr>
      </w:pPr>
      <w:r w:rsidRPr="00C0434F">
        <w:rPr>
          <w:rFonts w:hint="eastAsia"/>
          <w:sz w:val="24"/>
        </w:rPr>
        <w:t>記</w:t>
      </w:r>
    </w:p>
    <w:p w:rsidR="003A0BB2" w:rsidRPr="00C0434F" w:rsidRDefault="003A0BB2" w:rsidP="003A0BB2"/>
    <w:p w:rsidR="007E7150" w:rsidRPr="00C0434F" w:rsidRDefault="007E7150" w:rsidP="007E7150">
      <w:pPr>
        <w:rPr>
          <w:sz w:val="24"/>
          <w:u w:val="single"/>
        </w:rPr>
      </w:pPr>
      <w:r w:rsidRPr="00C0434F">
        <w:rPr>
          <w:rFonts w:hint="eastAsia"/>
          <w:sz w:val="24"/>
          <w:u w:val="single"/>
        </w:rPr>
        <w:t>１</w:t>
      </w:r>
      <w:r w:rsidR="00C0434F">
        <w:rPr>
          <w:sz w:val="24"/>
          <w:u w:val="single"/>
        </w:rPr>
        <w:t>．</w:t>
      </w:r>
      <w:r w:rsidR="00C0434F">
        <w:rPr>
          <w:rFonts w:hint="eastAsia"/>
          <w:sz w:val="24"/>
          <w:u w:val="single"/>
        </w:rPr>
        <w:t>令和</w:t>
      </w:r>
      <w:r w:rsidRPr="00C0434F">
        <w:rPr>
          <w:rFonts w:hint="eastAsia"/>
          <w:sz w:val="24"/>
          <w:u w:val="single"/>
        </w:rPr>
        <w:t xml:space="preserve">　</w:t>
      </w:r>
      <w:r w:rsidRPr="00C0434F">
        <w:rPr>
          <w:sz w:val="24"/>
          <w:u w:val="single"/>
        </w:rPr>
        <w:t xml:space="preserve">　年　　月　　日　時点での未納状況</w:t>
      </w:r>
    </w:p>
    <w:tbl>
      <w:tblPr>
        <w:tblStyle w:val="a6"/>
        <w:tblW w:w="0" w:type="auto"/>
        <w:tblLook w:val="04A0" w:firstRow="1" w:lastRow="0" w:firstColumn="1" w:lastColumn="0" w:noHBand="0" w:noVBand="1"/>
      </w:tblPr>
      <w:tblGrid>
        <w:gridCol w:w="1493"/>
        <w:gridCol w:w="912"/>
        <w:gridCol w:w="851"/>
        <w:gridCol w:w="992"/>
        <w:gridCol w:w="2835"/>
        <w:gridCol w:w="1134"/>
        <w:gridCol w:w="2239"/>
      </w:tblGrid>
      <w:tr w:rsidR="007E7150" w:rsidRPr="00C0434F" w:rsidTr="005456E3">
        <w:tc>
          <w:tcPr>
            <w:tcW w:w="1493" w:type="dxa"/>
          </w:tcPr>
          <w:p w:rsidR="007E7150" w:rsidRPr="00C0434F" w:rsidRDefault="007E7150" w:rsidP="005456E3">
            <w:pPr>
              <w:pStyle w:val="a9"/>
              <w:jc w:val="center"/>
            </w:pPr>
            <w:r w:rsidRPr="00C0434F">
              <w:rPr>
                <w:rFonts w:hint="eastAsia"/>
              </w:rPr>
              <w:t>通知番号</w:t>
            </w:r>
          </w:p>
        </w:tc>
        <w:tc>
          <w:tcPr>
            <w:tcW w:w="912" w:type="dxa"/>
          </w:tcPr>
          <w:p w:rsidR="007E7150" w:rsidRPr="00C0434F" w:rsidRDefault="007E7150" w:rsidP="005456E3">
            <w:pPr>
              <w:pStyle w:val="a9"/>
              <w:jc w:val="center"/>
            </w:pPr>
            <w:r w:rsidRPr="00C0434F">
              <w:rPr>
                <w:rFonts w:hint="eastAsia"/>
              </w:rPr>
              <w:t>税目</w:t>
            </w:r>
          </w:p>
        </w:tc>
        <w:tc>
          <w:tcPr>
            <w:tcW w:w="851" w:type="dxa"/>
          </w:tcPr>
          <w:p w:rsidR="007E7150" w:rsidRPr="00C0434F" w:rsidRDefault="007E7150" w:rsidP="005456E3">
            <w:pPr>
              <w:pStyle w:val="a9"/>
              <w:jc w:val="center"/>
            </w:pPr>
            <w:r w:rsidRPr="00C0434F">
              <w:rPr>
                <w:rFonts w:hint="eastAsia"/>
              </w:rPr>
              <w:t>年度</w:t>
            </w:r>
          </w:p>
        </w:tc>
        <w:tc>
          <w:tcPr>
            <w:tcW w:w="992" w:type="dxa"/>
          </w:tcPr>
          <w:p w:rsidR="007E7150" w:rsidRPr="00C0434F" w:rsidRDefault="007E7150" w:rsidP="005456E3">
            <w:pPr>
              <w:pStyle w:val="a9"/>
              <w:jc w:val="center"/>
            </w:pPr>
            <w:r w:rsidRPr="00C0434F">
              <w:rPr>
                <w:rFonts w:hint="eastAsia"/>
              </w:rPr>
              <w:t>期別</w:t>
            </w:r>
          </w:p>
        </w:tc>
        <w:tc>
          <w:tcPr>
            <w:tcW w:w="2835" w:type="dxa"/>
          </w:tcPr>
          <w:p w:rsidR="007E7150" w:rsidRPr="00C0434F" w:rsidRDefault="007E7150" w:rsidP="005456E3">
            <w:pPr>
              <w:pStyle w:val="a9"/>
              <w:jc w:val="center"/>
            </w:pPr>
            <w:r w:rsidRPr="00C0434F">
              <w:rPr>
                <w:rFonts w:hint="eastAsia"/>
              </w:rPr>
              <w:t>本税</w:t>
            </w:r>
          </w:p>
        </w:tc>
        <w:tc>
          <w:tcPr>
            <w:tcW w:w="1134" w:type="dxa"/>
          </w:tcPr>
          <w:p w:rsidR="007E7150" w:rsidRPr="00C0434F" w:rsidRDefault="007E7150" w:rsidP="005456E3">
            <w:pPr>
              <w:pStyle w:val="a9"/>
              <w:jc w:val="center"/>
            </w:pPr>
            <w:r w:rsidRPr="00C0434F">
              <w:rPr>
                <w:rFonts w:hint="eastAsia"/>
              </w:rPr>
              <w:t>督促</w:t>
            </w:r>
          </w:p>
        </w:tc>
        <w:tc>
          <w:tcPr>
            <w:tcW w:w="2239" w:type="dxa"/>
          </w:tcPr>
          <w:p w:rsidR="007E7150" w:rsidRPr="00C0434F" w:rsidRDefault="007E7150" w:rsidP="005456E3">
            <w:pPr>
              <w:pStyle w:val="a9"/>
              <w:jc w:val="center"/>
            </w:pPr>
            <w:r w:rsidRPr="00C0434F">
              <w:rPr>
                <w:rFonts w:hint="eastAsia"/>
              </w:rPr>
              <w:t>延滞金</w:t>
            </w:r>
          </w:p>
        </w:tc>
      </w:tr>
      <w:tr w:rsidR="007E7150" w:rsidRPr="00C0434F" w:rsidTr="005456E3">
        <w:tc>
          <w:tcPr>
            <w:tcW w:w="1493" w:type="dxa"/>
          </w:tcPr>
          <w:p w:rsidR="007E7150" w:rsidRPr="00C0434F" w:rsidRDefault="007E7150" w:rsidP="005456E3">
            <w:pPr>
              <w:pStyle w:val="a9"/>
              <w:jc w:val="left"/>
            </w:pPr>
          </w:p>
        </w:tc>
        <w:tc>
          <w:tcPr>
            <w:tcW w:w="912" w:type="dxa"/>
          </w:tcPr>
          <w:p w:rsidR="007E7150" w:rsidRPr="00C0434F" w:rsidRDefault="007E7150" w:rsidP="005456E3">
            <w:pPr>
              <w:pStyle w:val="a9"/>
              <w:jc w:val="left"/>
            </w:pPr>
          </w:p>
        </w:tc>
        <w:tc>
          <w:tcPr>
            <w:tcW w:w="851" w:type="dxa"/>
          </w:tcPr>
          <w:p w:rsidR="007E7150" w:rsidRPr="00C0434F" w:rsidRDefault="007E7150" w:rsidP="005456E3">
            <w:pPr>
              <w:pStyle w:val="a9"/>
              <w:jc w:val="left"/>
            </w:pPr>
          </w:p>
        </w:tc>
        <w:tc>
          <w:tcPr>
            <w:tcW w:w="992" w:type="dxa"/>
          </w:tcPr>
          <w:p w:rsidR="007E7150" w:rsidRPr="00C0434F" w:rsidRDefault="007E7150" w:rsidP="005456E3">
            <w:pPr>
              <w:pStyle w:val="a9"/>
              <w:jc w:val="left"/>
            </w:pPr>
          </w:p>
        </w:tc>
        <w:tc>
          <w:tcPr>
            <w:tcW w:w="2835" w:type="dxa"/>
          </w:tcPr>
          <w:p w:rsidR="007E7150" w:rsidRPr="00C0434F" w:rsidRDefault="007E7150" w:rsidP="005456E3">
            <w:pPr>
              <w:pStyle w:val="a9"/>
            </w:pPr>
            <w:r w:rsidRPr="00C0434F">
              <w:rPr>
                <w:rFonts w:hint="eastAsia"/>
              </w:rPr>
              <w:t>円</w:t>
            </w:r>
          </w:p>
        </w:tc>
        <w:tc>
          <w:tcPr>
            <w:tcW w:w="1134" w:type="dxa"/>
          </w:tcPr>
          <w:p w:rsidR="007E7150" w:rsidRPr="00C0434F" w:rsidRDefault="007E7150" w:rsidP="005456E3">
            <w:pPr>
              <w:pStyle w:val="a9"/>
            </w:pPr>
            <w:r w:rsidRPr="00C0434F">
              <w:rPr>
                <w:rFonts w:hint="eastAsia"/>
              </w:rPr>
              <w:t>円</w:t>
            </w:r>
          </w:p>
        </w:tc>
        <w:tc>
          <w:tcPr>
            <w:tcW w:w="2239" w:type="dxa"/>
          </w:tcPr>
          <w:p w:rsidR="007E7150" w:rsidRPr="00C0434F" w:rsidRDefault="007E7150" w:rsidP="005456E3">
            <w:pPr>
              <w:pStyle w:val="a9"/>
            </w:pPr>
            <w:r w:rsidRPr="00C0434F">
              <w:rPr>
                <w:rFonts w:hint="eastAsia"/>
              </w:rPr>
              <w:t>円</w:t>
            </w:r>
          </w:p>
        </w:tc>
      </w:tr>
      <w:tr w:rsidR="007E7150" w:rsidRPr="00C0434F" w:rsidTr="005456E3">
        <w:tc>
          <w:tcPr>
            <w:tcW w:w="1493" w:type="dxa"/>
          </w:tcPr>
          <w:p w:rsidR="007E7150" w:rsidRPr="00C0434F" w:rsidRDefault="007E7150" w:rsidP="005456E3">
            <w:pPr>
              <w:pStyle w:val="a9"/>
              <w:jc w:val="left"/>
            </w:pPr>
          </w:p>
        </w:tc>
        <w:tc>
          <w:tcPr>
            <w:tcW w:w="912" w:type="dxa"/>
          </w:tcPr>
          <w:p w:rsidR="007E7150" w:rsidRPr="00C0434F" w:rsidRDefault="007E7150" w:rsidP="005456E3">
            <w:pPr>
              <w:pStyle w:val="a9"/>
              <w:jc w:val="left"/>
            </w:pPr>
          </w:p>
        </w:tc>
        <w:tc>
          <w:tcPr>
            <w:tcW w:w="851" w:type="dxa"/>
          </w:tcPr>
          <w:p w:rsidR="007E7150" w:rsidRPr="00C0434F" w:rsidRDefault="007E7150" w:rsidP="005456E3">
            <w:pPr>
              <w:pStyle w:val="a9"/>
              <w:jc w:val="left"/>
            </w:pPr>
          </w:p>
        </w:tc>
        <w:tc>
          <w:tcPr>
            <w:tcW w:w="992" w:type="dxa"/>
          </w:tcPr>
          <w:p w:rsidR="007E7150" w:rsidRPr="00C0434F" w:rsidRDefault="007E7150" w:rsidP="005456E3">
            <w:pPr>
              <w:pStyle w:val="a9"/>
              <w:jc w:val="left"/>
            </w:pPr>
          </w:p>
        </w:tc>
        <w:tc>
          <w:tcPr>
            <w:tcW w:w="2835" w:type="dxa"/>
          </w:tcPr>
          <w:p w:rsidR="007E7150" w:rsidRPr="00C0434F" w:rsidRDefault="007E7150" w:rsidP="005456E3">
            <w:pPr>
              <w:pStyle w:val="a9"/>
            </w:pPr>
            <w:r w:rsidRPr="00C0434F">
              <w:rPr>
                <w:rFonts w:hint="eastAsia"/>
              </w:rPr>
              <w:t>円</w:t>
            </w:r>
          </w:p>
        </w:tc>
        <w:tc>
          <w:tcPr>
            <w:tcW w:w="1134" w:type="dxa"/>
          </w:tcPr>
          <w:p w:rsidR="007E7150" w:rsidRPr="00C0434F" w:rsidRDefault="007E7150" w:rsidP="005456E3">
            <w:pPr>
              <w:pStyle w:val="a9"/>
            </w:pPr>
            <w:r w:rsidRPr="00C0434F">
              <w:rPr>
                <w:rFonts w:hint="eastAsia"/>
              </w:rPr>
              <w:t>円</w:t>
            </w:r>
          </w:p>
        </w:tc>
        <w:tc>
          <w:tcPr>
            <w:tcW w:w="2239" w:type="dxa"/>
          </w:tcPr>
          <w:p w:rsidR="007E7150" w:rsidRPr="00C0434F" w:rsidRDefault="007E7150" w:rsidP="005456E3">
            <w:pPr>
              <w:pStyle w:val="a9"/>
            </w:pPr>
            <w:r w:rsidRPr="00C0434F">
              <w:rPr>
                <w:rFonts w:hint="eastAsia"/>
              </w:rPr>
              <w:t>円</w:t>
            </w:r>
          </w:p>
        </w:tc>
      </w:tr>
      <w:tr w:rsidR="007E7150" w:rsidRPr="00C0434F" w:rsidTr="005456E3">
        <w:tc>
          <w:tcPr>
            <w:tcW w:w="1493" w:type="dxa"/>
          </w:tcPr>
          <w:p w:rsidR="007E7150" w:rsidRPr="00C0434F" w:rsidRDefault="007E7150" w:rsidP="005456E3">
            <w:pPr>
              <w:pStyle w:val="a9"/>
              <w:jc w:val="left"/>
            </w:pPr>
          </w:p>
        </w:tc>
        <w:tc>
          <w:tcPr>
            <w:tcW w:w="912" w:type="dxa"/>
          </w:tcPr>
          <w:p w:rsidR="007E7150" w:rsidRPr="00C0434F" w:rsidRDefault="007E7150" w:rsidP="005456E3">
            <w:pPr>
              <w:pStyle w:val="a9"/>
              <w:jc w:val="left"/>
            </w:pPr>
          </w:p>
        </w:tc>
        <w:tc>
          <w:tcPr>
            <w:tcW w:w="851" w:type="dxa"/>
          </w:tcPr>
          <w:p w:rsidR="007E7150" w:rsidRPr="00C0434F" w:rsidRDefault="007E7150" w:rsidP="005456E3">
            <w:pPr>
              <w:pStyle w:val="a9"/>
              <w:jc w:val="left"/>
            </w:pPr>
          </w:p>
        </w:tc>
        <w:tc>
          <w:tcPr>
            <w:tcW w:w="992" w:type="dxa"/>
          </w:tcPr>
          <w:p w:rsidR="007E7150" w:rsidRPr="00C0434F" w:rsidRDefault="007E7150" w:rsidP="005456E3">
            <w:pPr>
              <w:pStyle w:val="a9"/>
              <w:jc w:val="left"/>
            </w:pPr>
          </w:p>
        </w:tc>
        <w:tc>
          <w:tcPr>
            <w:tcW w:w="2835" w:type="dxa"/>
          </w:tcPr>
          <w:p w:rsidR="007E7150" w:rsidRPr="00C0434F" w:rsidRDefault="007E7150" w:rsidP="005456E3">
            <w:pPr>
              <w:pStyle w:val="a9"/>
            </w:pPr>
            <w:r w:rsidRPr="00C0434F">
              <w:rPr>
                <w:rFonts w:hint="eastAsia"/>
              </w:rPr>
              <w:t>円</w:t>
            </w:r>
          </w:p>
        </w:tc>
        <w:tc>
          <w:tcPr>
            <w:tcW w:w="1134" w:type="dxa"/>
          </w:tcPr>
          <w:p w:rsidR="007E7150" w:rsidRPr="00C0434F" w:rsidRDefault="007E7150" w:rsidP="005456E3">
            <w:pPr>
              <w:pStyle w:val="a9"/>
            </w:pPr>
            <w:r w:rsidRPr="00C0434F">
              <w:rPr>
                <w:rFonts w:hint="eastAsia"/>
              </w:rPr>
              <w:t>円</w:t>
            </w:r>
          </w:p>
        </w:tc>
        <w:tc>
          <w:tcPr>
            <w:tcW w:w="2239" w:type="dxa"/>
          </w:tcPr>
          <w:p w:rsidR="007E7150" w:rsidRPr="00C0434F" w:rsidRDefault="007E7150" w:rsidP="005456E3">
            <w:pPr>
              <w:pStyle w:val="a9"/>
            </w:pPr>
            <w:r w:rsidRPr="00C0434F">
              <w:rPr>
                <w:rFonts w:hint="eastAsia"/>
              </w:rPr>
              <w:t>円</w:t>
            </w:r>
          </w:p>
        </w:tc>
      </w:tr>
    </w:tbl>
    <w:p w:rsidR="007E7150" w:rsidRPr="00C0434F" w:rsidRDefault="007E7150" w:rsidP="007E7150">
      <w:pPr>
        <w:pStyle w:val="a9"/>
        <w:jc w:val="left"/>
      </w:pPr>
    </w:p>
    <w:p w:rsidR="007E7150" w:rsidRPr="00C0434F" w:rsidRDefault="007E7150" w:rsidP="00992E77">
      <w:pPr>
        <w:pStyle w:val="a9"/>
        <w:ind w:firstLineChars="100" w:firstLine="210"/>
        <w:jc w:val="left"/>
      </w:pPr>
      <w:r w:rsidRPr="00C0434F">
        <w:rPr>
          <w:rFonts w:hint="eastAsia"/>
        </w:rPr>
        <w:t>□</w:t>
      </w:r>
      <w:r w:rsidRPr="00C0434F">
        <w:t>別紙のとおり</w:t>
      </w:r>
    </w:p>
    <w:p w:rsidR="007E7150" w:rsidRPr="00C0434F" w:rsidRDefault="007E7150" w:rsidP="007E7150">
      <w:pPr>
        <w:pStyle w:val="a9"/>
        <w:jc w:val="left"/>
      </w:pPr>
    </w:p>
    <w:p w:rsidR="007E7150" w:rsidRPr="00C0434F" w:rsidRDefault="007E7150" w:rsidP="007E7150">
      <w:pPr>
        <w:pStyle w:val="a9"/>
        <w:jc w:val="left"/>
        <w:rPr>
          <w:sz w:val="24"/>
          <w:u w:val="single"/>
        </w:rPr>
      </w:pPr>
      <w:r w:rsidRPr="00C0434F">
        <w:rPr>
          <w:rFonts w:hint="eastAsia"/>
          <w:sz w:val="24"/>
          <w:u w:val="single"/>
        </w:rPr>
        <w:t>２．</w:t>
      </w:r>
      <w:r w:rsidRPr="00C0434F">
        <w:rPr>
          <w:sz w:val="24"/>
          <w:u w:val="single"/>
        </w:rPr>
        <w:t>納付計画</w:t>
      </w:r>
    </w:p>
    <w:p w:rsidR="007E7150" w:rsidRPr="00C0434F" w:rsidRDefault="007E7150" w:rsidP="007E7150">
      <w:pPr>
        <w:pStyle w:val="a9"/>
        <w:jc w:val="left"/>
      </w:pPr>
    </w:p>
    <w:p w:rsidR="007E7150" w:rsidRPr="00C0434F" w:rsidRDefault="00C0434F" w:rsidP="00992E77">
      <w:pPr>
        <w:pStyle w:val="a9"/>
        <w:ind w:firstLineChars="100" w:firstLine="210"/>
        <w:jc w:val="left"/>
      </w:pPr>
      <w:r>
        <w:rPr>
          <w:rFonts w:hint="eastAsia"/>
        </w:rPr>
        <w:t>□令和</w:t>
      </w:r>
      <w:r w:rsidR="007E7150" w:rsidRPr="00C0434F">
        <w:t xml:space="preserve">　　　</w:t>
      </w:r>
      <w:r w:rsidR="007E7150" w:rsidRPr="00C0434F">
        <w:rPr>
          <w:rFonts w:hint="eastAsia"/>
        </w:rPr>
        <w:t xml:space="preserve">　</w:t>
      </w:r>
      <w:r w:rsidR="007E7150" w:rsidRPr="00C0434F">
        <w:t xml:space="preserve">年　　</w:t>
      </w:r>
      <w:r w:rsidR="007E7150" w:rsidRPr="00C0434F">
        <w:rPr>
          <w:rFonts w:hint="eastAsia"/>
        </w:rPr>
        <w:t xml:space="preserve">　</w:t>
      </w:r>
      <w:r w:rsidR="007E7150" w:rsidRPr="00C0434F">
        <w:t>月から</w:t>
      </w:r>
      <w:r w:rsidR="007E7150" w:rsidRPr="00C0434F">
        <w:rPr>
          <w:rFonts w:hint="eastAsia"/>
        </w:rPr>
        <w:t>毎月</w:t>
      </w:r>
      <w:r w:rsidR="007E7150" w:rsidRPr="00C0434F">
        <w:t xml:space="preserve">　　　</w:t>
      </w:r>
      <w:r w:rsidR="00992E77" w:rsidRPr="00C0434F">
        <w:rPr>
          <w:rFonts w:hint="eastAsia"/>
        </w:rPr>
        <w:t xml:space="preserve">　　</w:t>
      </w:r>
      <w:r w:rsidR="007E7150" w:rsidRPr="00C0434F">
        <w:t xml:space="preserve">　　円</w:t>
      </w:r>
      <w:r w:rsidR="007E7150" w:rsidRPr="00C0434F">
        <w:rPr>
          <w:rFonts w:hint="eastAsia"/>
        </w:rPr>
        <w:t xml:space="preserve">　</w:t>
      </w:r>
      <w:r w:rsidR="007E7150" w:rsidRPr="00C0434F">
        <w:t xml:space="preserve">　　</w:t>
      </w:r>
      <w:r w:rsidR="007E7150" w:rsidRPr="00C0434F">
        <w:rPr>
          <w:rFonts w:hint="eastAsia"/>
        </w:rPr>
        <w:t xml:space="preserve">　</w:t>
      </w:r>
      <w:r w:rsidR="007E7150" w:rsidRPr="00C0434F">
        <w:t>回</w:t>
      </w:r>
      <w:r w:rsidR="007E7150" w:rsidRPr="00C0434F">
        <w:rPr>
          <w:rFonts w:hint="eastAsia"/>
        </w:rPr>
        <w:t xml:space="preserve">　</w:t>
      </w:r>
      <w:r w:rsidR="007E7150" w:rsidRPr="00C0434F">
        <w:t xml:space="preserve">　分割納付</w:t>
      </w:r>
    </w:p>
    <w:p w:rsidR="007E7150" w:rsidRPr="00C0434F" w:rsidRDefault="007E7150" w:rsidP="007E7150">
      <w:pPr>
        <w:pStyle w:val="a9"/>
        <w:jc w:val="left"/>
      </w:pPr>
    </w:p>
    <w:p w:rsidR="007E7150" w:rsidRPr="00C0434F" w:rsidRDefault="007E7150" w:rsidP="00992E77">
      <w:pPr>
        <w:pStyle w:val="a9"/>
        <w:ind w:firstLineChars="100" w:firstLine="210"/>
        <w:jc w:val="left"/>
      </w:pPr>
      <w:r w:rsidRPr="00C0434F">
        <w:rPr>
          <w:rFonts w:hint="eastAsia"/>
        </w:rPr>
        <w:t>□</w:t>
      </w:r>
      <w:r w:rsidRPr="00C0434F">
        <w:t>その他計画</w:t>
      </w:r>
    </w:p>
    <w:tbl>
      <w:tblPr>
        <w:tblStyle w:val="a6"/>
        <w:tblW w:w="0" w:type="auto"/>
        <w:tblLook w:val="04A0" w:firstRow="1" w:lastRow="0" w:firstColumn="1" w:lastColumn="0" w:noHBand="0" w:noVBand="1"/>
      </w:tblPr>
      <w:tblGrid>
        <w:gridCol w:w="3485"/>
        <w:gridCol w:w="3485"/>
        <w:gridCol w:w="3486"/>
      </w:tblGrid>
      <w:tr w:rsidR="007E7150" w:rsidRPr="00C0434F" w:rsidTr="005456E3">
        <w:tc>
          <w:tcPr>
            <w:tcW w:w="3485" w:type="dxa"/>
          </w:tcPr>
          <w:p w:rsidR="007E7150" w:rsidRPr="00C0434F" w:rsidRDefault="007E7150" w:rsidP="005456E3">
            <w:pPr>
              <w:pStyle w:val="a9"/>
              <w:jc w:val="center"/>
            </w:pPr>
            <w:r w:rsidRPr="00C0434F">
              <w:rPr>
                <w:rFonts w:hint="eastAsia"/>
              </w:rPr>
              <w:t>納付年月日</w:t>
            </w:r>
          </w:p>
        </w:tc>
        <w:tc>
          <w:tcPr>
            <w:tcW w:w="3485" w:type="dxa"/>
          </w:tcPr>
          <w:p w:rsidR="007E7150" w:rsidRPr="00C0434F" w:rsidRDefault="007E7150" w:rsidP="005456E3">
            <w:pPr>
              <w:pStyle w:val="a9"/>
              <w:jc w:val="center"/>
            </w:pPr>
            <w:r w:rsidRPr="00C0434F">
              <w:rPr>
                <w:rFonts w:hint="eastAsia"/>
              </w:rPr>
              <w:t>納付額</w:t>
            </w:r>
          </w:p>
        </w:tc>
        <w:tc>
          <w:tcPr>
            <w:tcW w:w="3486" w:type="dxa"/>
          </w:tcPr>
          <w:p w:rsidR="007E7150" w:rsidRPr="00C0434F" w:rsidRDefault="007E7150" w:rsidP="005456E3">
            <w:pPr>
              <w:pStyle w:val="a9"/>
              <w:jc w:val="center"/>
            </w:pPr>
            <w:r w:rsidRPr="00C0434F">
              <w:rPr>
                <w:rFonts w:hint="eastAsia"/>
              </w:rPr>
              <w:t>備考</w:t>
            </w:r>
          </w:p>
        </w:tc>
      </w:tr>
      <w:tr w:rsidR="007E7150" w:rsidRPr="00C0434F" w:rsidTr="005456E3">
        <w:tc>
          <w:tcPr>
            <w:tcW w:w="3485" w:type="dxa"/>
          </w:tcPr>
          <w:p w:rsidR="007E7150" w:rsidRPr="00C0434F" w:rsidRDefault="007E7150" w:rsidP="005456E3">
            <w:pPr>
              <w:pStyle w:val="a9"/>
              <w:jc w:val="left"/>
            </w:pPr>
          </w:p>
        </w:tc>
        <w:tc>
          <w:tcPr>
            <w:tcW w:w="3485" w:type="dxa"/>
          </w:tcPr>
          <w:p w:rsidR="007E7150" w:rsidRPr="00C0434F" w:rsidRDefault="007E7150" w:rsidP="005456E3">
            <w:pPr>
              <w:pStyle w:val="a9"/>
            </w:pPr>
            <w:r w:rsidRPr="00C0434F">
              <w:rPr>
                <w:rFonts w:hint="eastAsia"/>
              </w:rPr>
              <w:t>円</w:t>
            </w:r>
          </w:p>
        </w:tc>
        <w:tc>
          <w:tcPr>
            <w:tcW w:w="3486" w:type="dxa"/>
          </w:tcPr>
          <w:p w:rsidR="007E7150" w:rsidRPr="00C0434F" w:rsidRDefault="007E7150" w:rsidP="005456E3">
            <w:pPr>
              <w:pStyle w:val="a9"/>
              <w:jc w:val="left"/>
            </w:pPr>
          </w:p>
        </w:tc>
      </w:tr>
      <w:tr w:rsidR="007E7150" w:rsidRPr="00C0434F" w:rsidTr="005456E3">
        <w:tc>
          <w:tcPr>
            <w:tcW w:w="3485" w:type="dxa"/>
          </w:tcPr>
          <w:p w:rsidR="007E7150" w:rsidRPr="00C0434F" w:rsidRDefault="007E7150" w:rsidP="005456E3">
            <w:pPr>
              <w:pStyle w:val="a9"/>
              <w:jc w:val="left"/>
            </w:pPr>
          </w:p>
        </w:tc>
        <w:tc>
          <w:tcPr>
            <w:tcW w:w="3485" w:type="dxa"/>
          </w:tcPr>
          <w:p w:rsidR="007E7150" w:rsidRPr="00C0434F" w:rsidRDefault="007E7150" w:rsidP="005456E3">
            <w:pPr>
              <w:pStyle w:val="a9"/>
            </w:pPr>
            <w:r w:rsidRPr="00C0434F">
              <w:rPr>
                <w:rFonts w:hint="eastAsia"/>
              </w:rPr>
              <w:t>円</w:t>
            </w:r>
          </w:p>
        </w:tc>
        <w:tc>
          <w:tcPr>
            <w:tcW w:w="3486" w:type="dxa"/>
          </w:tcPr>
          <w:p w:rsidR="007E7150" w:rsidRPr="00C0434F" w:rsidRDefault="007E7150" w:rsidP="005456E3">
            <w:pPr>
              <w:pStyle w:val="a9"/>
              <w:jc w:val="left"/>
            </w:pPr>
          </w:p>
        </w:tc>
      </w:tr>
      <w:tr w:rsidR="007E7150" w:rsidRPr="00C0434F" w:rsidTr="005456E3">
        <w:tc>
          <w:tcPr>
            <w:tcW w:w="3485" w:type="dxa"/>
          </w:tcPr>
          <w:p w:rsidR="007E7150" w:rsidRPr="00C0434F" w:rsidRDefault="007E7150" w:rsidP="005456E3">
            <w:pPr>
              <w:pStyle w:val="a9"/>
              <w:jc w:val="left"/>
            </w:pPr>
          </w:p>
        </w:tc>
        <w:tc>
          <w:tcPr>
            <w:tcW w:w="3485" w:type="dxa"/>
          </w:tcPr>
          <w:p w:rsidR="007E7150" w:rsidRPr="00C0434F" w:rsidRDefault="007E7150" w:rsidP="005456E3">
            <w:pPr>
              <w:pStyle w:val="a9"/>
            </w:pPr>
            <w:r w:rsidRPr="00C0434F">
              <w:rPr>
                <w:rFonts w:hint="eastAsia"/>
              </w:rPr>
              <w:t>円</w:t>
            </w:r>
          </w:p>
        </w:tc>
        <w:tc>
          <w:tcPr>
            <w:tcW w:w="3486" w:type="dxa"/>
          </w:tcPr>
          <w:p w:rsidR="007E7150" w:rsidRPr="00C0434F" w:rsidRDefault="007E7150" w:rsidP="005456E3">
            <w:pPr>
              <w:pStyle w:val="a9"/>
              <w:jc w:val="left"/>
            </w:pPr>
          </w:p>
        </w:tc>
      </w:tr>
      <w:tr w:rsidR="00C0434F" w:rsidRPr="00C0434F" w:rsidTr="005456E3">
        <w:tc>
          <w:tcPr>
            <w:tcW w:w="3485" w:type="dxa"/>
          </w:tcPr>
          <w:p w:rsidR="00C0434F" w:rsidRPr="00C0434F" w:rsidRDefault="00C0434F" w:rsidP="005456E3">
            <w:pPr>
              <w:pStyle w:val="a9"/>
              <w:jc w:val="left"/>
            </w:pPr>
          </w:p>
        </w:tc>
        <w:tc>
          <w:tcPr>
            <w:tcW w:w="3485" w:type="dxa"/>
          </w:tcPr>
          <w:p w:rsidR="00C0434F" w:rsidRPr="00C0434F" w:rsidRDefault="00C0434F" w:rsidP="005456E3">
            <w:pPr>
              <w:pStyle w:val="a9"/>
            </w:pPr>
            <w:r w:rsidRPr="00C0434F">
              <w:rPr>
                <w:rFonts w:hint="eastAsia"/>
              </w:rPr>
              <w:t>円</w:t>
            </w:r>
          </w:p>
        </w:tc>
        <w:tc>
          <w:tcPr>
            <w:tcW w:w="3486" w:type="dxa"/>
          </w:tcPr>
          <w:p w:rsidR="00C0434F" w:rsidRPr="00C0434F" w:rsidRDefault="00C0434F" w:rsidP="005456E3">
            <w:pPr>
              <w:pStyle w:val="a9"/>
              <w:jc w:val="left"/>
            </w:pPr>
          </w:p>
        </w:tc>
      </w:tr>
    </w:tbl>
    <w:p w:rsidR="00C0434F" w:rsidRPr="00C0434F" w:rsidRDefault="00C0434F" w:rsidP="007E7150">
      <w:pPr>
        <w:pStyle w:val="a9"/>
        <w:jc w:val="left"/>
      </w:pPr>
    </w:p>
    <w:p w:rsidR="007E7150" w:rsidRPr="00C0434F" w:rsidRDefault="007E7150" w:rsidP="007E7150">
      <w:pPr>
        <w:pStyle w:val="a9"/>
        <w:jc w:val="left"/>
      </w:pPr>
      <w:r w:rsidRPr="00C0434F">
        <w:rPr>
          <w:rFonts w:hint="eastAsia"/>
        </w:rPr>
        <w:t xml:space="preserve">　</w:t>
      </w:r>
      <w:r w:rsidRPr="00C0434F">
        <w:t>※</w:t>
      </w:r>
      <w:r w:rsidRPr="00C0434F">
        <w:t xml:space="preserve">　分割納付計画は</w:t>
      </w:r>
      <w:r w:rsidR="002D325B">
        <w:rPr>
          <w:rFonts w:hint="eastAsia"/>
        </w:rPr>
        <w:t>最長６か月の</w:t>
      </w:r>
      <w:r w:rsidRPr="00C0434F">
        <w:t>計画となっております。継続して分割納付を希望する際は、</w:t>
      </w:r>
      <w:r w:rsidRPr="00C0434F">
        <w:rPr>
          <w:u w:val="double"/>
        </w:rPr>
        <w:t>来庁の上、再度</w:t>
      </w:r>
      <w:r w:rsidRPr="00C0434F">
        <w:rPr>
          <w:rFonts w:hint="eastAsia"/>
          <w:u w:val="double"/>
        </w:rPr>
        <w:t>納付計画</w:t>
      </w:r>
      <w:r w:rsidRPr="00C0434F">
        <w:rPr>
          <w:u w:val="double"/>
        </w:rPr>
        <w:t>・</w:t>
      </w:r>
      <w:r w:rsidRPr="00C0434F">
        <w:rPr>
          <w:rFonts w:hint="eastAsia"/>
          <w:u w:val="double"/>
        </w:rPr>
        <w:t>誓約書等</w:t>
      </w:r>
      <w:r w:rsidRPr="00C0434F">
        <w:rPr>
          <w:u w:val="double"/>
        </w:rPr>
        <w:t>の必要書類を提出し</w:t>
      </w:r>
      <w:r w:rsidRPr="00C0434F">
        <w:t>、手続をして下さい。</w:t>
      </w:r>
    </w:p>
    <w:p w:rsidR="007E7150" w:rsidRPr="00C0434F" w:rsidRDefault="007E7150" w:rsidP="003A0BB2">
      <w:pPr>
        <w:pStyle w:val="a9"/>
        <w:snapToGrid w:val="0"/>
        <w:spacing w:line="240" w:lineRule="atLeast"/>
        <w:jc w:val="left"/>
      </w:pPr>
    </w:p>
    <w:p w:rsidR="007E7150" w:rsidRPr="00C0434F" w:rsidRDefault="00C0434F" w:rsidP="00C0434F">
      <w:pPr>
        <w:pStyle w:val="a9"/>
        <w:snapToGrid w:val="0"/>
        <w:spacing w:line="240" w:lineRule="atLeast"/>
        <w:ind w:firstLineChars="100" w:firstLine="210"/>
        <w:jc w:val="left"/>
      </w:pPr>
      <w:r w:rsidRPr="00C0434F">
        <w:rPr>
          <w:rFonts w:hint="eastAsia"/>
        </w:rPr>
        <w:t>令和</w:t>
      </w:r>
      <w:r w:rsidR="007E7150" w:rsidRPr="00C0434F">
        <w:t xml:space="preserve">　　　年　　　</w:t>
      </w:r>
      <w:r w:rsidR="007E7150" w:rsidRPr="00C0434F">
        <w:rPr>
          <w:rFonts w:hint="eastAsia"/>
        </w:rPr>
        <w:t>月</w:t>
      </w:r>
      <w:r w:rsidR="007E7150" w:rsidRPr="00C0434F">
        <w:t xml:space="preserve">　　　日</w:t>
      </w:r>
    </w:p>
    <w:p w:rsidR="007E7150" w:rsidRPr="00990502" w:rsidRDefault="007E7150" w:rsidP="003A0BB2">
      <w:pPr>
        <w:pStyle w:val="a9"/>
        <w:snapToGrid w:val="0"/>
        <w:spacing w:line="240" w:lineRule="atLeast"/>
        <w:jc w:val="left"/>
        <w:rPr>
          <w:rFonts w:asciiTheme="majorEastAsia" w:eastAsiaTheme="majorEastAsia" w:hAnsiTheme="majorEastAsia"/>
          <w:b/>
        </w:rPr>
      </w:pPr>
      <w:r w:rsidRPr="00C0434F">
        <w:rPr>
          <w:rFonts w:hint="eastAsia"/>
        </w:rPr>
        <w:t xml:space="preserve">　</w:t>
      </w:r>
      <w:r w:rsidRPr="00C0434F">
        <w:t xml:space="preserve">　　　　　　　　　　</w:t>
      </w:r>
      <w:r w:rsidRPr="00C0434F">
        <w:rPr>
          <w:rFonts w:asciiTheme="majorEastAsia" w:eastAsiaTheme="majorEastAsia" w:hAnsiTheme="majorEastAsia"/>
        </w:rPr>
        <w:t xml:space="preserve">　</w:t>
      </w:r>
      <w:r w:rsidRPr="00990502">
        <w:rPr>
          <w:rFonts w:asciiTheme="majorEastAsia" w:eastAsiaTheme="majorEastAsia" w:hAnsiTheme="majorEastAsia"/>
          <w:b/>
          <w:sz w:val="24"/>
        </w:rPr>
        <w:t>上記内容を承諾の</w:t>
      </w:r>
      <w:r w:rsidRPr="00990502">
        <w:rPr>
          <w:rFonts w:asciiTheme="majorEastAsia" w:eastAsiaTheme="majorEastAsia" w:hAnsiTheme="majorEastAsia" w:hint="eastAsia"/>
          <w:b/>
          <w:sz w:val="24"/>
        </w:rPr>
        <w:t>うえ</w:t>
      </w:r>
      <w:r w:rsidRPr="00990502">
        <w:rPr>
          <w:rFonts w:asciiTheme="majorEastAsia" w:eastAsiaTheme="majorEastAsia" w:hAnsiTheme="majorEastAsia"/>
          <w:b/>
          <w:sz w:val="24"/>
        </w:rPr>
        <w:t>、納付誓約をします。</w:t>
      </w:r>
    </w:p>
    <w:p w:rsidR="003A0BB2" w:rsidRPr="00C0434F" w:rsidRDefault="007E7150" w:rsidP="003A0BB2">
      <w:pPr>
        <w:pStyle w:val="a9"/>
        <w:snapToGrid w:val="0"/>
        <w:spacing w:line="240" w:lineRule="atLeast"/>
        <w:jc w:val="left"/>
      </w:pPr>
      <w:r w:rsidRPr="00C0434F">
        <w:rPr>
          <w:rFonts w:hint="eastAsia"/>
        </w:rPr>
        <w:t xml:space="preserve">　</w:t>
      </w:r>
      <w:r w:rsidRPr="00C0434F">
        <w:t xml:space="preserve">　　　　　　</w:t>
      </w:r>
      <w:r w:rsidRPr="00C0434F">
        <w:rPr>
          <w:rFonts w:hint="eastAsia"/>
        </w:rPr>
        <w:t xml:space="preserve">　</w:t>
      </w:r>
      <w:r w:rsidRPr="00C0434F">
        <w:t xml:space="preserve">　　　　　　　　　</w:t>
      </w:r>
    </w:p>
    <w:p w:rsidR="007E7150" w:rsidRPr="00C0434F" w:rsidRDefault="007E7150" w:rsidP="003A0BB2">
      <w:pPr>
        <w:pStyle w:val="a9"/>
        <w:snapToGrid w:val="0"/>
        <w:spacing w:line="240" w:lineRule="atLeast"/>
        <w:ind w:firstLineChars="1700" w:firstLine="3570"/>
        <w:jc w:val="left"/>
      </w:pPr>
      <w:r w:rsidRPr="00C0434F">
        <w:t xml:space="preserve">　　　　　　　　　</w:t>
      </w:r>
      <w:r w:rsidRPr="00C0434F">
        <w:rPr>
          <w:rFonts w:hint="eastAsia"/>
        </w:rPr>
        <w:t>住　所</w:t>
      </w:r>
    </w:p>
    <w:p w:rsidR="007E7150" w:rsidRPr="00C0434F" w:rsidRDefault="007E7150" w:rsidP="003A0BB2">
      <w:pPr>
        <w:pStyle w:val="a9"/>
        <w:snapToGrid w:val="0"/>
        <w:spacing w:line="240" w:lineRule="atLeast"/>
        <w:ind w:firstLineChars="1900" w:firstLine="3990"/>
        <w:jc w:val="left"/>
      </w:pPr>
      <w:r w:rsidRPr="00C0434F">
        <w:rPr>
          <w:rFonts w:hint="eastAsia"/>
        </w:rPr>
        <w:t>（</w:t>
      </w:r>
      <w:r w:rsidRPr="00C0434F">
        <w:t>納税義務者）</w:t>
      </w:r>
      <w:r w:rsidRPr="00C0434F">
        <w:rPr>
          <w:rFonts w:hint="eastAsia"/>
        </w:rPr>
        <w:t xml:space="preserve">氏　名　</w:t>
      </w:r>
      <w:r w:rsidRPr="00C0434F">
        <w:t xml:space="preserve">　　　　　　　　　　　　　　　　　　㊞</w:t>
      </w:r>
    </w:p>
    <w:p w:rsidR="00B601BA" w:rsidRPr="00C0434F" w:rsidRDefault="007E7150" w:rsidP="00B601BA">
      <w:pPr>
        <w:snapToGrid w:val="0"/>
        <w:spacing w:line="240" w:lineRule="atLeast"/>
        <w:rPr>
          <w:sz w:val="36"/>
        </w:rPr>
      </w:pPr>
      <w:r w:rsidRPr="00C0434F">
        <w:rPr>
          <w:rFonts w:hint="eastAsia"/>
        </w:rPr>
        <w:t xml:space="preserve">　</w:t>
      </w:r>
      <w:r w:rsidRPr="00C0434F">
        <w:t xml:space="preserve">　　　　　　</w:t>
      </w:r>
      <w:r w:rsidRPr="00C0434F">
        <w:rPr>
          <w:rFonts w:hint="eastAsia"/>
        </w:rPr>
        <w:t xml:space="preserve">　</w:t>
      </w:r>
      <w:r w:rsidRPr="00C0434F">
        <w:t xml:space="preserve">　　　　　　　　　　　　　　　　　　連絡</w:t>
      </w:r>
      <w:r w:rsidRPr="00C0434F">
        <w:rPr>
          <w:rFonts w:hint="eastAsia"/>
        </w:rPr>
        <w:t>先</w:t>
      </w:r>
    </w:p>
    <w:p w:rsidR="00B601BA" w:rsidRPr="00FD7963" w:rsidRDefault="00B601BA" w:rsidP="00B601BA">
      <w:pPr>
        <w:jc w:val="center"/>
        <w:rPr>
          <w:b/>
          <w:sz w:val="36"/>
        </w:rPr>
      </w:pPr>
      <w:r w:rsidRPr="00FD7963">
        <w:rPr>
          <w:rFonts w:hint="eastAsia"/>
          <w:b/>
          <w:sz w:val="36"/>
        </w:rPr>
        <w:lastRenderedPageBreak/>
        <w:t>分納</w:t>
      </w:r>
      <w:r>
        <w:rPr>
          <w:rFonts w:hint="eastAsia"/>
          <w:b/>
          <w:sz w:val="36"/>
        </w:rPr>
        <w:t>（</w:t>
      </w:r>
      <w:r w:rsidRPr="00FD7963">
        <w:rPr>
          <w:rFonts w:hint="eastAsia"/>
          <w:b/>
          <w:sz w:val="36"/>
        </w:rPr>
        <w:t>誓約</w:t>
      </w:r>
      <w:r>
        <w:rPr>
          <w:rFonts w:hint="eastAsia"/>
          <w:b/>
          <w:sz w:val="36"/>
        </w:rPr>
        <w:t>）</w:t>
      </w:r>
      <w:r w:rsidRPr="00FD7963">
        <w:rPr>
          <w:rFonts w:hint="eastAsia"/>
          <w:b/>
          <w:sz w:val="36"/>
        </w:rPr>
        <w:t>について（同意書）</w:t>
      </w:r>
    </w:p>
    <w:p w:rsidR="00B601BA" w:rsidRDefault="00B601BA" w:rsidP="00B601BA">
      <w:pPr>
        <w:ind w:firstLineChars="100" w:firstLine="210"/>
      </w:pPr>
    </w:p>
    <w:p w:rsidR="00B601BA" w:rsidRDefault="00B601BA" w:rsidP="00B601BA">
      <w:pPr>
        <w:ind w:firstLineChars="100" w:firstLine="210"/>
      </w:pPr>
      <w:r>
        <w:rPr>
          <w:rFonts w:hint="eastAsia"/>
        </w:rPr>
        <w:t>※分納をする上での誓約（同意）事項です。下記の事項をよくご確認いただき、□へ</w:t>
      </w:r>
      <w:r>
        <w:rPr>
          <w:rFonts w:asciiTheme="minorEastAsia" w:hAnsiTheme="minorEastAsia" w:hint="eastAsia"/>
        </w:rPr>
        <w:t>✔（</w:t>
      </w:r>
      <w:r>
        <w:rPr>
          <w:rFonts w:hint="eastAsia"/>
        </w:rPr>
        <w:t>チェック）後、署名捺印をして下さい。</w:t>
      </w:r>
    </w:p>
    <w:p w:rsidR="00B601BA" w:rsidRPr="00003BF5" w:rsidRDefault="00B601BA" w:rsidP="00B601BA">
      <w:pPr>
        <w:ind w:firstLineChars="100" w:firstLine="210"/>
      </w:pPr>
    </w:p>
    <w:p w:rsidR="00B601BA" w:rsidRPr="002566D7" w:rsidRDefault="00B601BA" w:rsidP="006B1AA2">
      <w:pPr>
        <w:rPr>
          <w:rFonts w:asciiTheme="majorEastAsia" w:eastAsiaTheme="majorEastAsia" w:hAnsiTheme="majorEastAsia"/>
          <w:u w:val="single"/>
        </w:rPr>
      </w:pPr>
      <w:r w:rsidRPr="002566D7">
        <w:rPr>
          <w:rFonts w:asciiTheme="majorEastAsia" w:eastAsiaTheme="majorEastAsia" w:hAnsiTheme="majorEastAsia" w:hint="eastAsia"/>
          <w:b/>
          <w:sz w:val="24"/>
          <w:u w:val="single"/>
        </w:rPr>
        <w:t>□</w:t>
      </w:r>
      <w:r w:rsidRPr="002566D7">
        <w:rPr>
          <w:rFonts w:asciiTheme="majorEastAsia" w:eastAsiaTheme="majorEastAsia" w:hAnsiTheme="majorEastAsia" w:hint="eastAsia"/>
          <w:u w:val="single"/>
        </w:rPr>
        <w:t xml:space="preserve">　</w:t>
      </w:r>
      <w:r w:rsidRPr="002566D7">
        <w:rPr>
          <w:rFonts w:asciiTheme="majorEastAsia" w:eastAsiaTheme="majorEastAsia" w:hAnsiTheme="majorEastAsia" w:hint="eastAsia"/>
          <w:b/>
          <w:sz w:val="24"/>
          <w:u w:val="single"/>
        </w:rPr>
        <w:t>「督促状」</w:t>
      </w:r>
      <w:r w:rsidR="00C0434F">
        <w:rPr>
          <w:rFonts w:asciiTheme="majorEastAsia" w:eastAsiaTheme="majorEastAsia" w:hAnsiTheme="majorEastAsia" w:hint="eastAsia"/>
          <w:b/>
          <w:sz w:val="24"/>
          <w:u w:val="single"/>
        </w:rPr>
        <w:t>「催告書」</w:t>
      </w:r>
      <w:r w:rsidRPr="002566D7">
        <w:rPr>
          <w:rFonts w:asciiTheme="majorEastAsia" w:eastAsiaTheme="majorEastAsia" w:hAnsiTheme="majorEastAsia" w:hint="eastAsia"/>
          <w:b/>
          <w:sz w:val="24"/>
          <w:u w:val="single"/>
        </w:rPr>
        <w:t>が</w:t>
      </w:r>
      <w:r w:rsidR="00C0434F">
        <w:rPr>
          <w:rFonts w:asciiTheme="majorEastAsia" w:eastAsiaTheme="majorEastAsia" w:hAnsiTheme="majorEastAsia" w:hint="eastAsia"/>
          <w:b/>
          <w:sz w:val="24"/>
          <w:u w:val="single"/>
        </w:rPr>
        <w:t>送付されます</w:t>
      </w:r>
      <w:r w:rsidRPr="002566D7">
        <w:rPr>
          <w:rFonts w:asciiTheme="majorEastAsia" w:eastAsiaTheme="majorEastAsia" w:hAnsiTheme="majorEastAsia" w:hint="eastAsia"/>
          <w:b/>
          <w:sz w:val="24"/>
          <w:u w:val="single"/>
        </w:rPr>
        <w:t>。</w:t>
      </w:r>
    </w:p>
    <w:p w:rsidR="00B601BA" w:rsidRDefault="00B601BA" w:rsidP="00B601BA">
      <w:r>
        <w:rPr>
          <w:rFonts w:hint="eastAsia"/>
        </w:rPr>
        <w:t xml:space="preserve">　税金には、税目や期別ごとに納期限が定められています。納期限前に誓約された場合でも、納期を過ぎた税金があれば地方税法に基づき督促状を発付しなければなりません。そのため分納する場合でも、</w:t>
      </w:r>
      <w:r w:rsidR="00C0434F">
        <w:rPr>
          <w:rFonts w:hint="eastAsia"/>
        </w:rPr>
        <w:t>督促状</w:t>
      </w:r>
      <w:r>
        <w:rPr>
          <w:rFonts w:hint="eastAsia"/>
        </w:rPr>
        <w:t>発付に係る手数料もご負担いただくことになります</w:t>
      </w:r>
      <w:r w:rsidR="00C0434F">
        <w:rPr>
          <w:rFonts w:hint="eastAsia"/>
        </w:rPr>
        <w:t>。</w:t>
      </w:r>
    </w:p>
    <w:p w:rsidR="00C0434F" w:rsidRDefault="00C0434F" w:rsidP="00B601BA">
      <w:r>
        <w:rPr>
          <w:rFonts w:hint="eastAsia"/>
        </w:rPr>
        <w:t xml:space="preserve">　また、未納税額の残額に対して随時、催告書を送付します。ご了承ください。</w:t>
      </w:r>
    </w:p>
    <w:p w:rsidR="00B601BA" w:rsidRPr="00C0434F" w:rsidRDefault="00B601BA" w:rsidP="00B601BA"/>
    <w:p w:rsidR="00B601BA" w:rsidRPr="002566D7" w:rsidRDefault="00B601BA" w:rsidP="006B1AA2">
      <w:pPr>
        <w:rPr>
          <w:rFonts w:asciiTheme="majorEastAsia" w:eastAsiaTheme="majorEastAsia" w:hAnsiTheme="majorEastAsia"/>
          <w:b/>
          <w:sz w:val="24"/>
          <w:u w:val="single"/>
        </w:rPr>
      </w:pPr>
      <w:r w:rsidRPr="002566D7">
        <w:rPr>
          <w:rFonts w:asciiTheme="majorEastAsia" w:eastAsiaTheme="majorEastAsia" w:hAnsiTheme="majorEastAsia" w:hint="eastAsia"/>
          <w:b/>
          <w:sz w:val="24"/>
          <w:u w:val="single"/>
        </w:rPr>
        <w:t>□　「延滞金」が発生します。</w:t>
      </w:r>
    </w:p>
    <w:p w:rsidR="00B601BA" w:rsidRDefault="00B601BA" w:rsidP="00B601BA">
      <w:r>
        <w:rPr>
          <w:rFonts w:hint="eastAsia"/>
        </w:rPr>
        <w:t xml:space="preserve">　分納するにあたり、分納に係る納期を設定しますが本来の納期（法で定める納期）がすぎると地方税法に基づく延滞金が加算されます。分納中でも本税が完納となるまで延滞金が加算されますが、その延滞金についても支払いが必要です。</w:t>
      </w:r>
    </w:p>
    <w:p w:rsidR="006B1AA2" w:rsidRDefault="006B1AA2" w:rsidP="00B601BA"/>
    <w:p w:rsidR="00B601BA" w:rsidRPr="002566D7" w:rsidRDefault="00B601BA" w:rsidP="006B1AA2">
      <w:pPr>
        <w:rPr>
          <w:rFonts w:asciiTheme="majorEastAsia" w:eastAsiaTheme="majorEastAsia" w:hAnsiTheme="majorEastAsia"/>
          <w:b/>
          <w:sz w:val="24"/>
          <w:u w:val="single"/>
        </w:rPr>
      </w:pPr>
      <w:r w:rsidRPr="002566D7">
        <w:rPr>
          <w:rFonts w:asciiTheme="majorEastAsia" w:eastAsiaTheme="majorEastAsia" w:hAnsiTheme="majorEastAsia" w:hint="eastAsia"/>
          <w:b/>
          <w:sz w:val="24"/>
          <w:u w:val="single"/>
        </w:rPr>
        <w:t>□　「財産調査」及び「差押」について</w:t>
      </w:r>
      <w:bookmarkStart w:id="0" w:name="_GoBack"/>
      <w:bookmarkEnd w:id="0"/>
    </w:p>
    <w:p w:rsidR="00B601BA" w:rsidRDefault="00B601BA" w:rsidP="00B601BA">
      <w:r>
        <w:rPr>
          <w:rFonts w:hint="eastAsia"/>
        </w:rPr>
        <w:t xml:space="preserve">　納税誓約に基づく分割納付については、あくまでも例外的な取扱です。（本来であれば法で定める納期内に納付する必要があります。）そのため、相談等で申し出があった内容（資力がない等）の事実確認をするため、財産調査を行います。</w:t>
      </w:r>
    </w:p>
    <w:p w:rsidR="00B601BA" w:rsidRDefault="00B601BA" w:rsidP="00B601BA">
      <w:r>
        <w:rPr>
          <w:rFonts w:hint="eastAsia"/>
        </w:rPr>
        <w:t xml:space="preserve">　また、財産調査の結果、（高額の預貯金がある等）税の納付が可能な財産を保有しており分納を認めるべきでない場合は分納履行中であっても差押の手続きを行うことがあります。</w:t>
      </w:r>
    </w:p>
    <w:p w:rsidR="00B601BA" w:rsidRPr="00E331C9" w:rsidRDefault="00B601BA" w:rsidP="00B601BA">
      <w:pPr>
        <w:rPr>
          <w:u w:val="wave"/>
        </w:rPr>
      </w:pPr>
      <w:r>
        <w:rPr>
          <w:rFonts w:hint="eastAsia"/>
        </w:rPr>
        <w:t xml:space="preserve">　</w:t>
      </w:r>
      <w:r w:rsidRPr="00E331C9">
        <w:rPr>
          <w:rFonts w:hint="eastAsia"/>
          <w:u w:val="wave"/>
        </w:rPr>
        <w:t>※保有する財産等がある場合は、必ず分納相談の際に申し出てください。財産調査で判明した財産は差押等滞納処分の対象となります。</w:t>
      </w:r>
    </w:p>
    <w:p w:rsidR="000E5AD6" w:rsidRDefault="000E5AD6" w:rsidP="000E5AD6"/>
    <w:p w:rsidR="000E5AD6" w:rsidRPr="002566D7" w:rsidRDefault="000E5AD6" w:rsidP="000E5AD6">
      <w:pPr>
        <w:rPr>
          <w:rFonts w:asciiTheme="majorEastAsia" w:eastAsiaTheme="majorEastAsia" w:hAnsiTheme="majorEastAsia"/>
          <w:b/>
          <w:sz w:val="24"/>
          <w:u w:val="single"/>
        </w:rPr>
      </w:pPr>
      <w:r w:rsidRPr="002566D7">
        <w:rPr>
          <w:rFonts w:asciiTheme="majorEastAsia" w:eastAsiaTheme="majorEastAsia" w:hAnsiTheme="majorEastAsia" w:hint="eastAsia"/>
          <w:b/>
          <w:sz w:val="24"/>
          <w:u w:val="single"/>
        </w:rPr>
        <w:t>□　「来庁納付」が原則です。（市の納税課窓口まできて納付書の発行を受ける必要があります。）</w:t>
      </w:r>
    </w:p>
    <w:p w:rsidR="000E5AD6" w:rsidRDefault="000E5AD6" w:rsidP="000E5AD6">
      <w:r>
        <w:rPr>
          <w:rFonts w:hint="eastAsia"/>
        </w:rPr>
        <w:t xml:space="preserve">　県外に住んでいる等の特別な事情ある場合を除き、市の納税課窓口まで来庁していただき納付書を受け取っていただく必要があります。</w:t>
      </w:r>
    </w:p>
    <w:p w:rsidR="00B601BA" w:rsidRPr="000E5AD6" w:rsidRDefault="00B601BA" w:rsidP="00B601BA"/>
    <w:p w:rsidR="00B601BA" w:rsidRPr="002566D7" w:rsidRDefault="00B601BA" w:rsidP="006B1AA2">
      <w:pPr>
        <w:rPr>
          <w:rFonts w:asciiTheme="majorEastAsia" w:eastAsiaTheme="majorEastAsia" w:hAnsiTheme="majorEastAsia"/>
          <w:b/>
          <w:sz w:val="24"/>
          <w:u w:val="single"/>
        </w:rPr>
      </w:pPr>
      <w:r w:rsidRPr="002566D7">
        <w:rPr>
          <w:rFonts w:asciiTheme="majorEastAsia" w:eastAsiaTheme="majorEastAsia" w:hAnsiTheme="majorEastAsia" w:hint="eastAsia"/>
          <w:b/>
          <w:sz w:val="24"/>
          <w:u w:val="single"/>
        </w:rPr>
        <w:t>□　分納が不履行になった場合には通知なく差押の滞納処分を行うことがあります。</w:t>
      </w:r>
    </w:p>
    <w:p w:rsidR="00B601BA" w:rsidRDefault="00B601BA" w:rsidP="00B601BA">
      <w:r>
        <w:rPr>
          <w:rFonts w:hint="eastAsia"/>
        </w:rPr>
        <w:t xml:space="preserve">　期限内に来庁できない、分納納付書を紛失してしまった等の事情がある場合は必ず分納の納期内にご連絡ください。連絡等がなく分納が不履行となった場合は分納誓約に基づき、差押等の滞納処分を行うことがあります。</w:t>
      </w:r>
    </w:p>
    <w:p w:rsidR="00B601BA" w:rsidRDefault="00B601BA" w:rsidP="00B601BA"/>
    <w:p w:rsidR="00B601BA" w:rsidRPr="00003BF5" w:rsidRDefault="00B601BA" w:rsidP="00B601BA">
      <w:pPr>
        <w:rPr>
          <w:b/>
          <w:sz w:val="28"/>
        </w:rPr>
      </w:pPr>
      <w:r w:rsidRPr="00003BF5">
        <w:rPr>
          <w:rFonts w:hint="eastAsia"/>
          <w:b/>
          <w:sz w:val="28"/>
        </w:rPr>
        <w:t xml:space="preserve">浦添市長　殿　　</w:t>
      </w:r>
    </w:p>
    <w:p w:rsidR="00B601BA" w:rsidRPr="00003BF5" w:rsidRDefault="00B601BA" w:rsidP="00B601BA">
      <w:pPr>
        <w:ind w:firstLineChars="400" w:firstLine="1124"/>
        <w:rPr>
          <w:b/>
          <w:sz w:val="28"/>
        </w:rPr>
      </w:pPr>
      <w:r w:rsidRPr="00003BF5">
        <w:rPr>
          <w:rFonts w:hint="eastAsia"/>
          <w:b/>
          <w:sz w:val="28"/>
        </w:rPr>
        <w:t>上記の内容を了承し分納（誓約）します。</w:t>
      </w:r>
    </w:p>
    <w:p w:rsidR="00B601BA" w:rsidRPr="00003BF5" w:rsidRDefault="00B601BA" w:rsidP="00B601BA">
      <w:pPr>
        <w:ind w:firstLineChars="400" w:firstLine="883"/>
        <w:rPr>
          <w:b/>
          <w:sz w:val="22"/>
        </w:rPr>
      </w:pPr>
    </w:p>
    <w:p w:rsidR="00B601BA" w:rsidRPr="00FD7963" w:rsidRDefault="006B1AA2" w:rsidP="006B1AA2">
      <w:pPr>
        <w:ind w:firstLineChars="300" w:firstLine="632"/>
        <w:rPr>
          <w:b/>
          <w:sz w:val="22"/>
        </w:rPr>
      </w:pPr>
      <w:r w:rsidRPr="006B1AA2">
        <w:rPr>
          <w:rFonts w:hint="eastAsia"/>
          <w:b/>
        </w:rPr>
        <w:t>令和</w:t>
      </w:r>
      <w:r w:rsidR="00B601BA">
        <w:rPr>
          <w:rFonts w:hint="eastAsia"/>
          <w:sz w:val="22"/>
        </w:rPr>
        <w:t xml:space="preserve">　　　　</w:t>
      </w:r>
      <w:r w:rsidR="00B601BA" w:rsidRPr="00FD7963">
        <w:rPr>
          <w:rFonts w:hint="eastAsia"/>
          <w:b/>
          <w:sz w:val="22"/>
        </w:rPr>
        <w:t>年　　　月　　日</w:t>
      </w:r>
    </w:p>
    <w:p w:rsidR="00B601BA" w:rsidRPr="00FD7963" w:rsidRDefault="00B601BA" w:rsidP="00B601BA">
      <w:pPr>
        <w:rPr>
          <w:b/>
          <w:sz w:val="22"/>
        </w:rPr>
      </w:pPr>
      <w:r w:rsidRPr="00FD7963">
        <w:rPr>
          <w:rFonts w:hint="eastAsia"/>
          <w:b/>
          <w:sz w:val="22"/>
        </w:rPr>
        <w:t xml:space="preserve">　　　　　　　　　</w:t>
      </w:r>
      <w:r>
        <w:rPr>
          <w:rFonts w:hint="eastAsia"/>
          <w:b/>
          <w:sz w:val="22"/>
        </w:rPr>
        <w:t xml:space="preserve">　　　　　　　</w:t>
      </w:r>
      <w:r w:rsidRPr="00FD7963">
        <w:rPr>
          <w:rFonts w:hint="eastAsia"/>
          <w:b/>
          <w:sz w:val="22"/>
        </w:rPr>
        <w:t xml:space="preserve">　　　　住　所</w:t>
      </w:r>
    </w:p>
    <w:p w:rsidR="00B601BA" w:rsidRDefault="00B601BA" w:rsidP="00B601BA">
      <w:pPr>
        <w:widowControl/>
        <w:jc w:val="left"/>
        <w:rPr>
          <w:b/>
        </w:rPr>
      </w:pPr>
      <w:r w:rsidRPr="00FD7963">
        <w:rPr>
          <w:rFonts w:hint="eastAsia"/>
          <w:b/>
          <w:sz w:val="22"/>
        </w:rPr>
        <w:t xml:space="preserve">　　　　　　　　　</w:t>
      </w:r>
      <w:r>
        <w:rPr>
          <w:rFonts w:hint="eastAsia"/>
          <w:b/>
          <w:sz w:val="22"/>
        </w:rPr>
        <w:t xml:space="preserve">　　　　　　　</w:t>
      </w:r>
      <w:r w:rsidRPr="00FD7963">
        <w:rPr>
          <w:rFonts w:hint="eastAsia"/>
          <w:b/>
          <w:sz w:val="22"/>
        </w:rPr>
        <w:t xml:space="preserve">　　　　氏　名</w:t>
      </w:r>
      <w:r>
        <w:rPr>
          <w:rFonts w:hint="eastAsia"/>
          <w:b/>
          <w:sz w:val="22"/>
        </w:rPr>
        <w:t xml:space="preserve">　　　　　　　　　　　　　　　　　</w:t>
      </w:r>
      <w:r>
        <w:rPr>
          <w:rFonts w:asciiTheme="minorEastAsia" w:hAnsiTheme="minorEastAsia" w:hint="eastAsia"/>
          <w:b/>
          <w:sz w:val="22"/>
        </w:rPr>
        <w:t>㊞</w:t>
      </w:r>
    </w:p>
    <w:p w:rsidR="007E7150" w:rsidRPr="007E7150" w:rsidRDefault="007E7150" w:rsidP="003A0BB2">
      <w:pPr>
        <w:snapToGrid w:val="0"/>
        <w:spacing w:line="240" w:lineRule="atLeast"/>
        <w:rPr>
          <w:b/>
          <w:sz w:val="22"/>
        </w:rPr>
      </w:pPr>
    </w:p>
    <w:sectPr w:rsidR="007E7150" w:rsidRPr="007E7150" w:rsidSect="00003BF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005A42"/>
    <w:multiLevelType w:val="hybridMultilevel"/>
    <w:tmpl w:val="E160CDB4"/>
    <w:lvl w:ilvl="0" w:tplc="DE76F6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5C6"/>
    <w:rsid w:val="00003BF5"/>
    <w:rsid w:val="000132E5"/>
    <w:rsid w:val="000E5AD6"/>
    <w:rsid w:val="002566D7"/>
    <w:rsid w:val="002D325B"/>
    <w:rsid w:val="003A0BB2"/>
    <w:rsid w:val="00422F5F"/>
    <w:rsid w:val="004C66FB"/>
    <w:rsid w:val="006B1AA2"/>
    <w:rsid w:val="007B74F0"/>
    <w:rsid w:val="007C1DC8"/>
    <w:rsid w:val="007E7150"/>
    <w:rsid w:val="008425C6"/>
    <w:rsid w:val="00990502"/>
    <w:rsid w:val="00992E77"/>
    <w:rsid w:val="00A24801"/>
    <w:rsid w:val="00AA2573"/>
    <w:rsid w:val="00B601BA"/>
    <w:rsid w:val="00C0434F"/>
    <w:rsid w:val="00CF6BA1"/>
    <w:rsid w:val="00E331C9"/>
    <w:rsid w:val="00FD7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EB4E06"/>
  <w15:chartTrackingRefBased/>
  <w15:docId w15:val="{0B1E4B3F-00C5-4047-BE23-3F821158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F5F"/>
    <w:pPr>
      <w:ind w:leftChars="400" w:left="840"/>
    </w:pPr>
  </w:style>
  <w:style w:type="paragraph" w:styleId="a4">
    <w:name w:val="Balloon Text"/>
    <w:basedOn w:val="a"/>
    <w:link w:val="a5"/>
    <w:uiPriority w:val="99"/>
    <w:semiHidden/>
    <w:unhideWhenUsed/>
    <w:rsid w:val="00FD796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7963"/>
    <w:rPr>
      <w:rFonts w:asciiTheme="majorHAnsi" w:eastAsiaTheme="majorEastAsia" w:hAnsiTheme="majorHAnsi" w:cstheme="majorBidi"/>
      <w:sz w:val="18"/>
      <w:szCs w:val="18"/>
    </w:rPr>
  </w:style>
  <w:style w:type="table" w:styleId="a6">
    <w:name w:val="Table Grid"/>
    <w:basedOn w:val="a1"/>
    <w:uiPriority w:val="39"/>
    <w:rsid w:val="007E7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7E7150"/>
    <w:pPr>
      <w:jc w:val="center"/>
    </w:pPr>
  </w:style>
  <w:style w:type="character" w:customStyle="1" w:styleId="a8">
    <w:name w:val="記 (文字)"/>
    <w:basedOn w:val="a0"/>
    <w:link w:val="a7"/>
    <w:uiPriority w:val="99"/>
    <w:rsid w:val="007E7150"/>
  </w:style>
  <w:style w:type="paragraph" w:styleId="a9">
    <w:name w:val="Closing"/>
    <w:basedOn w:val="a"/>
    <w:link w:val="aa"/>
    <w:uiPriority w:val="99"/>
    <w:unhideWhenUsed/>
    <w:rsid w:val="007E7150"/>
    <w:pPr>
      <w:jc w:val="right"/>
    </w:pPr>
  </w:style>
  <w:style w:type="character" w:customStyle="1" w:styleId="aa">
    <w:name w:val="結語 (文字)"/>
    <w:basedOn w:val="a0"/>
    <w:link w:val="a9"/>
    <w:uiPriority w:val="99"/>
    <w:rsid w:val="007E7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73D97-4569-46BF-B101-C6504B1A3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2</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吉長 聖哲</dc:creator>
  <cp:keywords/>
  <dc:description/>
  <cp:lastModifiedBy>宮平 茂</cp:lastModifiedBy>
  <cp:revision>16</cp:revision>
  <cp:lastPrinted>2016-10-24T02:53:00Z</cp:lastPrinted>
  <dcterms:created xsi:type="dcterms:W3CDTF">2016-08-18T07:49:00Z</dcterms:created>
  <dcterms:modified xsi:type="dcterms:W3CDTF">2020-02-05T06:04:00Z</dcterms:modified>
</cp:coreProperties>
</file>